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393" w:rsidRDefault="00057ADB">
      <w:pPr>
        <w:ind w:left="3600"/>
        <w:rPr>
          <w:rFonts w:ascii="Times New Roman" w:eastAsia="Times New Roman" w:hAnsi="Times New Roman" w:cs="Times New Roman"/>
          <w:color w:val="E8E6E3"/>
          <w:sz w:val="24"/>
          <w:szCs w:val="24"/>
        </w:rPr>
      </w:pPr>
      <w:r>
        <w:rPr>
          <w:color w:val="000000"/>
        </w:rPr>
        <w:t xml:space="preserve">      </w:t>
      </w:r>
      <w:r>
        <w:rPr>
          <w:noProof/>
          <w:color w:val="000000"/>
        </w:rPr>
        <w:drawing>
          <wp:inline distT="0" distB="0" distL="114935" distR="114935">
            <wp:extent cx="971550" cy="971550"/>
            <wp:effectExtent l="0" t="0" r="0" b="0"/>
            <wp:docPr id="1" name="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1"/>
                    <pic:cNvPicPr>
                      <a:picLocks noChangeAspect="1" noChangeArrowheads="1"/>
                    </pic:cNvPicPr>
                  </pic:nvPicPr>
                  <pic:blipFill>
                    <a:blip r:embed="rId5"/>
                    <a:stretch>
                      <a:fillRect/>
                    </a:stretch>
                  </pic:blipFill>
                  <pic:spPr bwMode="auto">
                    <a:xfrm>
                      <a:off x="0" y="0"/>
                      <a:ext cx="971550" cy="971550"/>
                    </a:xfrm>
                    <a:prstGeom prst="rect">
                      <a:avLst/>
                    </a:prstGeom>
                  </pic:spPr>
                </pic:pic>
              </a:graphicData>
            </a:graphic>
          </wp:inline>
        </w:drawing>
      </w:r>
    </w:p>
    <w:p w:rsidR="005C5393" w:rsidRDefault="00057ADB">
      <w:pPr>
        <w:jc w:val="center"/>
        <w:rPr>
          <w:rFonts w:ascii="Times New Roman" w:eastAsia="Times New Roman" w:hAnsi="Times New Roman" w:cs="Times New Roman"/>
          <w:color w:val="E8E6E3"/>
          <w:sz w:val="24"/>
          <w:szCs w:val="24"/>
        </w:rPr>
      </w:pPr>
      <w:r>
        <w:rPr>
          <w:color w:val="000000"/>
        </w:rPr>
        <w:br/>
      </w:r>
      <w:r>
        <w:rPr>
          <w:rFonts w:ascii="Times New Roman" w:eastAsia="Times New Roman" w:hAnsi="Times New Roman" w:cs="Times New Roman"/>
          <w:b/>
          <w:bCs/>
          <w:color w:val="000000"/>
          <w:sz w:val="24"/>
          <w:szCs w:val="24"/>
        </w:rPr>
        <w:t>TJCSGA Region II Spring Conference 2021 (Zoom)</w:t>
      </w:r>
      <w:r>
        <w:rPr>
          <w:color w:val="000000"/>
        </w:rPr>
        <w:br/>
      </w:r>
      <w:r>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vertAlign w:val="superscript"/>
        </w:rPr>
        <w:t>nd</w:t>
      </w:r>
      <w:r>
        <w:rPr>
          <w:rFonts w:ascii="Times New Roman" w:eastAsia="Times New Roman" w:hAnsi="Times New Roman" w:cs="Times New Roman"/>
          <w:b/>
          <w:bCs/>
          <w:color w:val="000000"/>
          <w:sz w:val="24"/>
          <w:szCs w:val="24"/>
        </w:rPr>
        <w:t xml:space="preserve"> General Session Minutes</w:t>
      </w:r>
      <w:r>
        <w:rPr>
          <w:color w:val="000000"/>
        </w:rPr>
        <w:br/>
      </w:r>
      <w:r>
        <w:rPr>
          <w:rFonts w:ascii="Times New Roman" w:eastAsia="Times New Roman" w:hAnsi="Times New Roman" w:cs="Times New Roman"/>
          <w:b/>
          <w:bCs/>
          <w:color w:val="000000"/>
          <w:sz w:val="24"/>
          <w:szCs w:val="24"/>
        </w:rPr>
        <w:t>March 5, 2021</w:t>
      </w:r>
    </w:p>
    <w:p w:rsidR="005C5393" w:rsidRDefault="00057ADB">
      <w:pPr>
        <w:rPr>
          <w:rFonts w:ascii="Times New Roman" w:eastAsia="Times New Roman" w:hAnsi="Times New Roman" w:cs="Times New Roman"/>
          <w:color w:val="E8E6E3"/>
          <w:sz w:val="24"/>
          <w:szCs w:val="24"/>
        </w:rPr>
      </w:pPr>
      <w:r>
        <w:rPr>
          <w:rFonts w:ascii="Times New Roman" w:eastAsia="Times New Roman" w:hAnsi="Times New Roman" w:cs="Times New Roman"/>
          <w:b/>
          <w:bCs/>
          <w:color w:val="000000"/>
          <w:sz w:val="24"/>
          <w:szCs w:val="24"/>
        </w:rPr>
        <w:t xml:space="preserve">1.Call to order - </w:t>
      </w:r>
      <w:r>
        <w:rPr>
          <w:rFonts w:ascii="Times New Roman" w:eastAsia="Times New Roman" w:hAnsi="Times New Roman" w:cs="Times New Roman"/>
          <w:color w:val="000000"/>
          <w:sz w:val="24"/>
          <w:szCs w:val="24"/>
        </w:rPr>
        <w:t>President Liliana Cruz at 1:38pm.</w:t>
      </w:r>
    </w:p>
    <w:p w:rsidR="005C5393" w:rsidRDefault="005C5393">
      <w:pPr>
        <w:rPr>
          <w:rFonts w:ascii="Times New Roman" w:eastAsia="Times New Roman" w:hAnsi="Times New Roman" w:cs="Times New Roman"/>
          <w:color w:val="000000"/>
          <w:sz w:val="24"/>
          <w:szCs w:val="24"/>
        </w:rPr>
      </w:pPr>
    </w:p>
    <w:p w:rsidR="005C5393" w:rsidRDefault="00057ADB">
      <w:pPr>
        <w:rPr>
          <w:rFonts w:ascii="Times New Roman" w:eastAsia="Times New Roman" w:hAnsi="Times New Roman" w:cs="Times New Roman"/>
          <w:color w:val="E8E6E3"/>
          <w:sz w:val="24"/>
          <w:szCs w:val="24"/>
        </w:rPr>
      </w:pPr>
      <w:r>
        <w:rPr>
          <w:rFonts w:ascii="Times New Roman" w:eastAsia="Times New Roman" w:hAnsi="Times New Roman" w:cs="Times New Roman"/>
          <w:b/>
          <w:bCs/>
          <w:color w:val="000000"/>
          <w:sz w:val="24"/>
          <w:szCs w:val="24"/>
        </w:rPr>
        <w:t xml:space="preserve">2. Pledge of Allegiance - </w:t>
      </w:r>
      <w:r>
        <w:rPr>
          <w:rFonts w:ascii="Times New Roman" w:eastAsia="Times New Roman" w:hAnsi="Times New Roman" w:cs="Times New Roman"/>
          <w:color w:val="000000"/>
          <w:sz w:val="24"/>
          <w:szCs w:val="24"/>
        </w:rPr>
        <w:t>led by Parliamentarian Daniel Juarez.</w:t>
      </w:r>
    </w:p>
    <w:p w:rsidR="005C5393" w:rsidRDefault="005C5393">
      <w:pPr>
        <w:rPr>
          <w:rFonts w:ascii="Times New Roman" w:eastAsia="Times New Roman" w:hAnsi="Times New Roman" w:cs="Times New Roman"/>
          <w:color w:val="000000"/>
          <w:sz w:val="24"/>
          <w:szCs w:val="24"/>
        </w:rPr>
      </w:pPr>
    </w:p>
    <w:p w:rsidR="005C5393" w:rsidRDefault="00057ADB">
      <w:pPr>
        <w:rPr>
          <w:rFonts w:ascii="Times New Roman" w:eastAsia="Times New Roman" w:hAnsi="Times New Roman" w:cs="Times New Roman"/>
          <w:color w:val="E8E6E3"/>
          <w:sz w:val="24"/>
          <w:szCs w:val="24"/>
        </w:rPr>
      </w:pPr>
      <w:r>
        <w:rPr>
          <w:rFonts w:ascii="Times New Roman" w:eastAsia="Times New Roman" w:hAnsi="Times New Roman" w:cs="Times New Roman"/>
          <w:b/>
          <w:bCs/>
          <w:color w:val="000000"/>
          <w:sz w:val="24"/>
          <w:szCs w:val="24"/>
        </w:rPr>
        <w:t xml:space="preserve">3. Roll Call - </w:t>
      </w:r>
      <w:r>
        <w:rPr>
          <w:rFonts w:ascii="Times New Roman" w:eastAsia="Times New Roman" w:hAnsi="Times New Roman" w:cs="Times New Roman"/>
          <w:color w:val="000000"/>
          <w:sz w:val="24"/>
          <w:szCs w:val="24"/>
        </w:rPr>
        <w:t xml:space="preserve">Quorum met with 33 </w:t>
      </w:r>
      <w:r>
        <w:rPr>
          <w:rFonts w:ascii="Times New Roman" w:eastAsia="Times New Roman" w:hAnsi="Times New Roman" w:cs="Times New Roman"/>
          <w:color w:val="000000"/>
          <w:sz w:val="24"/>
          <w:szCs w:val="24"/>
        </w:rPr>
        <w:t>delegates 13 advisors.</w:t>
      </w:r>
    </w:p>
    <w:p w:rsidR="005C5393" w:rsidRDefault="00057ADB">
      <w:pPr>
        <w:ind w:firstLine="720"/>
        <w:rPr>
          <w:rFonts w:ascii="Times New Roman" w:eastAsia="Times New Roman" w:hAnsi="Times New Roman" w:cs="Times New Roman"/>
          <w:color w:val="E8E6E3"/>
          <w:sz w:val="24"/>
          <w:szCs w:val="24"/>
        </w:rPr>
      </w:pPr>
      <w:r>
        <w:rPr>
          <w:rFonts w:ascii="Times New Roman" w:eastAsia="Times New Roman" w:hAnsi="Times New Roman" w:cs="Times New Roman"/>
          <w:color w:val="000000"/>
          <w:sz w:val="24"/>
          <w:szCs w:val="24"/>
        </w:rPr>
        <w:t>Juan Sanchez - Collin College - 7 delegates, 5 advisors.</w:t>
      </w:r>
    </w:p>
    <w:p w:rsidR="005C5393" w:rsidRDefault="00057ADB">
      <w:pPr>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Liliana Cruz – Dallas College Brookhaven Campus, 8 delegates, 2 advisors.</w:t>
      </w:r>
    </w:p>
    <w:p w:rsidR="005C5393" w:rsidRDefault="00057ADB">
      <w:pPr>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Kiera Powers - Cedar Valley Campus, 2 delegates, 1 advisor.</w:t>
      </w:r>
    </w:p>
    <w:p w:rsidR="005C5393" w:rsidRDefault="00057ADB">
      <w:pPr>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john </w:t>
      </w:r>
      <w:proofErr w:type="spellStart"/>
      <w:r>
        <w:rPr>
          <w:rFonts w:ascii="Times New Roman" w:eastAsia="Times New Roman" w:hAnsi="Times New Roman" w:cs="Times New Roman"/>
          <w:color w:val="000000"/>
          <w:sz w:val="24"/>
          <w:szCs w:val="24"/>
        </w:rPr>
        <w:t>Kwong</w:t>
      </w:r>
      <w:proofErr w:type="spellEnd"/>
      <w:r>
        <w:rPr>
          <w:rFonts w:ascii="Times New Roman" w:eastAsia="Times New Roman" w:hAnsi="Times New Roman" w:cs="Times New Roman"/>
          <w:color w:val="000000"/>
          <w:sz w:val="24"/>
          <w:szCs w:val="24"/>
        </w:rPr>
        <w:t xml:space="preserve"> – Dallas College Eastfield Camp</w:t>
      </w:r>
      <w:r>
        <w:rPr>
          <w:rFonts w:ascii="Times New Roman" w:eastAsia="Times New Roman" w:hAnsi="Times New Roman" w:cs="Times New Roman"/>
          <w:color w:val="000000"/>
          <w:sz w:val="24"/>
          <w:szCs w:val="24"/>
        </w:rPr>
        <w:t>us - 6 delegates, 1 advisor.</w:t>
      </w:r>
    </w:p>
    <w:p w:rsidR="005C5393" w:rsidRDefault="00057ADB">
      <w:pPr>
        <w:ind w:firstLine="720"/>
        <w:rPr>
          <w:rFonts w:ascii="Times New Roman" w:eastAsia="Times New Roman" w:hAnsi="Times New Roman" w:cs="Times New Roman"/>
          <w:color w:val="E8E6E3"/>
          <w:sz w:val="24"/>
          <w:szCs w:val="24"/>
        </w:rPr>
      </w:pPr>
      <w:r>
        <w:rPr>
          <w:rFonts w:ascii="Times New Roman" w:eastAsia="Times New Roman" w:hAnsi="Times New Roman" w:cs="Times New Roman"/>
          <w:color w:val="000000"/>
          <w:sz w:val="24"/>
          <w:szCs w:val="24"/>
        </w:rPr>
        <w:t>Fatima Cruz - Dallas College El Centro Campus, 1 delegate, 2 advisors.</w:t>
      </w:r>
    </w:p>
    <w:p w:rsidR="005C5393" w:rsidRDefault="00057ADB">
      <w:pPr>
        <w:ind w:firstLine="720"/>
        <w:rPr>
          <w:rFonts w:ascii="Times New Roman" w:eastAsia="Times New Roman" w:hAnsi="Times New Roman" w:cs="Times New Roman"/>
          <w:color w:val="E8E6E3"/>
          <w:sz w:val="24"/>
          <w:szCs w:val="24"/>
        </w:rPr>
      </w:pPr>
      <w:r>
        <w:rPr>
          <w:rFonts w:ascii="Times New Roman" w:eastAsia="Times New Roman" w:hAnsi="Times New Roman" w:cs="Times New Roman"/>
          <w:color w:val="000000"/>
          <w:sz w:val="24"/>
          <w:szCs w:val="24"/>
        </w:rPr>
        <w:t>Ferdinando Castro Gonzalez - Dallas College Richland Campus, 8 delegates, 1 advisor.</w:t>
      </w:r>
    </w:p>
    <w:p w:rsidR="005C5393" w:rsidRDefault="00057ADB">
      <w:pPr>
        <w:ind w:firstLine="720"/>
        <w:rPr>
          <w:rFonts w:ascii="Times New Roman" w:eastAsia="Times New Roman" w:hAnsi="Times New Roman" w:cs="Times New Roman"/>
          <w:color w:val="E8E6E3"/>
          <w:sz w:val="24"/>
          <w:szCs w:val="24"/>
        </w:rPr>
      </w:pPr>
      <w:r>
        <w:rPr>
          <w:rFonts w:ascii="Times New Roman" w:eastAsia="Times New Roman" w:hAnsi="Times New Roman" w:cs="Times New Roman"/>
          <w:color w:val="000000"/>
          <w:sz w:val="24"/>
          <w:szCs w:val="24"/>
        </w:rPr>
        <w:t>Daisy Garcia - North Central Texas College, 1 delegate, 1 advisor.</w:t>
      </w:r>
    </w:p>
    <w:p w:rsidR="005C5393" w:rsidRDefault="005C5393">
      <w:pPr>
        <w:ind w:firstLine="720"/>
        <w:rPr>
          <w:rFonts w:ascii="Times New Roman" w:eastAsia="Times New Roman" w:hAnsi="Times New Roman" w:cs="Times New Roman"/>
          <w:color w:val="000000"/>
          <w:sz w:val="24"/>
          <w:szCs w:val="24"/>
        </w:rPr>
      </w:pPr>
    </w:p>
    <w:p w:rsidR="005C5393" w:rsidRDefault="00057ADB">
      <w:pPr>
        <w:rPr>
          <w:rFonts w:ascii="Times New Roman" w:eastAsia="Times New Roman" w:hAnsi="Times New Roman" w:cs="Times New Roman"/>
          <w:color w:val="E8E6E3"/>
          <w:sz w:val="24"/>
          <w:szCs w:val="24"/>
        </w:rPr>
      </w:pPr>
      <w:r>
        <w:rPr>
          <w:rFonts w:ascii="Times New Roman" w:eastAsia="Times New Roman" w:hAnsi="Times New Roman" w:cs="Times New Roman"/>
          <w:b/>
          <w:bCs/>
          <w:color w:val="000000"/>
          <w:sz w:val="24"/>
          <w:szCs w:val="24"/>
        </w:rPr>
        <w:t xml:space="preserve">4. </w:t>
      </w:r>
      <w:r>
        <w:rPr>
          <w:rFonts w:ascii="Times New Roman" w:eastAsia="Times New Roman" w:hAnsi="Times New Roman" w:cs="Times New Roman"/>
          <w:b/>
          <w:bCs/>
          <w:color w:val="000000"/>
          <w:sz w:val="24"/>
          <w:szCs w:val="24"/>
        </w:rPr>
        <w:t xml:space="preserve">Approval of Agenda - </w:t>
      </w:r>
      <w:r>
        <w:rPr>
          <w:rFonts w:ascii="Times New Roman" w:eastAsia="Times New Roman" w:hAnsi="Times New Roman" w:cs="Times New Roman"/>
          <w:color w:val="000000"/>
          <w:sz w:val="24"/>
          <w:szCs w:val="24"/>
        </w:rPr>
        <w:t>Motion to suspend the reading of the agenda and accept the agenda as written, barring grammatical errors by Fabiana Andrade, Dallas College Brookhaven Campus and seconded by Michael Habib, Collin College.  Motion carries.</w:t>
      </w:r>
    </w:p>
    <w:p w:rsidR="005C5393" w:rsidRDefault="00057ADB">
      <w:pPr>
        <w:rPr>
          <w:rFonts w:ascii="Times New Roman" w:eastAsia="Times New Roman" w:hAnsi="Times New Roman" w:cs="Times New Roman"/>
          <w:color w:val="E8E6E3"/>
          <w:sz w:val="24"/>
          <w:szCs w:val="24"/>
        </w:rPr>
      </w:pPr>
      <w:r>
        <w:rPr>
          <w:color w:val="000000"/>
        </w:rPr>
        <w:br/>
      </w:r>
      <w:r>
        <w:rPr>
          <w:rFonts w:ascii="Times New Roman" w:eastAsia="Times New Roman" w:hAnsi="Times New Roman" w:cs="Times New Roman"/>
          <w:b/>
          <w:bCs/>
          <w:color w:val="000000"/>
          <w:sz w:val="24"/>
          <w:szCs w:val="24"/>
        </w:rPr>
        <w:t xml:space="preserve">5. Approval of Minutes - </w:t>
      </w:r>
      <w:r>
        <w:rPr>
          <w:rFonts w:ascii="Times New Roman" w:eastAsia="Times New Roman" w:hAnsi="Times New Roman" w:cs="Times New Roman"/>
          <w:color w:val="000000"/>
          <w:sz w:val="24"/>
          <w:szCs w:val="24"/>
        </w:rPr>
        <w:t>Motion to dispense the reading of the minutes from the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General Meeting and approve it as written, barring grammatical errors by Gabriel Medina, Dallas College Brookhaven Campus and seconded by Yousha Qureshi, Dallas College Ric</w:t>
      </w:r>
      <w:r>
        <w:rPr>
          <w:rFonts w:ascii="Times New Roman" w:eastAsia="Times New Roman" w:hAnsi="Times New Roman" w:cs="Times New Roman"/>
          <w:color w:val="000000"/>
          <w:sz w:val="24"/>
          <w:szCs w:val="24"/>
        </w:rPr>
        <w:t>hland Campus.</w:t>
      </w:r>
    </w:p>
    <w:p w:rsidR="005C5393" w:rsidRDefault="00057ADB">
      <w:pPr>
        <w:rPr>
          <w:rFonts w:ascii="Times New Roman" w:eastAsia="Times New Roman" w:hAnsi="Times New Roman" w:cs="Times New Roman"/>
          <w:b/>
          <w:bCs/>
          <w:color w:val="E8E6E3"/>
          <w:sz w:val="24"/>
          <w:szCs w:val="24"/>
        </w:rPr>
      </w:pPr>
      <w:r>
        <w:rPr>
          <w:rFonts w:ascii="Times New Roman" w:eastAsia="Times New Roman" w:hAnsi="Times New Roman" w:cs="Times New Roman"/>
          <w:b/>
          <w:bCs/>
          <w:color w:val="000000"/>
          <w:sz w:val="24"/>
          <w:szCs w:val="24"/>
        </w:rPr>
        <w:t>6. Officer Reports -</w:t>
      </w:r>
    </w:p>
    <w:p w:rsidR="005C5393" w:rsidRDefault="00057ADB">
      <w:pPr>
        <w:pStyle w:val="ListParagraph"/>
        <w:numPr>
          <w:ilvl w:val="1"/>
          <w:numId w:val="4"/>
        </w:numPr>
        <w:rPr>
          <w:rFonts w:eastAsiaTheme="minorEastAsia"/>
          <w:color w:val="E8E6E3"/>
          <w:sz w:val="24"/>
          <w:szCs w:val="24"/>
        </w:rPr>
      </w:pPr>
      <w:r>
        <w:rPr>
          <w:rFonts w:ascii="Times New Roman" w:eastAsia="Times New Roman" w:hAnsi="Times New Roman" w:cs="Times New Roman"/>
          <w:color w:val="000000"/>
          <w:sz w:val="24"/>
          <w:szCs w:val="24"/>
        </w:rPr>
        <w:t xml:space="preserve">President: Liliana Cruz, Dallas College Brookhaven Campus - We are here to help and make SGA fun. Thank </w:t>
      </w:r>
      <w:proofErr w:type="gramStart"/>
      <w:r>
        <w:rPr>
          <w:rFonts w:ascii="Times New Roman" w:eastAsia="Times New Roman" w:hAnsi="Times New Roman" w:cs="Times New Roman"/>
          <w:color w:val="000000"/>
          <w:sz w:val="24"/>
          <w:szCs w:val="24"/>
        </w:rPr>
        <w:t>you advisors and executive board</w:t>
      </w:r>
      <w:proofErr w:type="gramEnd"/>
      <w:r>
        <w:rPr>
          <w:rFonts w:ascii="Times New Roman" w:eastAsia="Times New Roman" w:hAnsi="Times New Roman" w:cs="Times New Roman"/>
          <w:color w:val="000000"/>
          <w:sz w:val="24"/>
          <w:szCs w:val="24"/>
        </w:rPr>
        <w:t xml:space="preserve">. </w:t>
      </w:r>
    </w:p>
    <w:p w:rsidR="005C5393" w:rsidRDefault="00057ADB">
      <w:pPr>
        <w:pStyle w:val="ListParagraph"/>
        <w:numPr>
          <w:ilvl w:val="1"/>
          <w:numId w:val="4"/>
        </w:numPr>
        <w:rPr>
          <w:color w:val="E8E6E3"/>
          <w:sz w:val="24"/>
          <w:szCs w:val="24"/>
        </w:rPr>
      </w:pPr>
      <w:r>
        <w:rPr>
          <w:rFonts w:ascii="Times New Roman" w:eastAsia="Times New Roman" w:hAnsi="Times New Roman" w:cs="Times New Roman"/>
          <w:color w:val="000000"/>
          <w:sz w:val="24"/>
          <w:szCs w:val="24"/>
        </w:rPr>
        <w:lastRenderedPageBreak/>
        <w:t xml:space="preserve">Vice President Ferdinando Castro Gonzalez, Dallas College Richland Campus- I want </w:t>
      </w:r>
      <w:r>
        <w:rPr>
          <w:rFonts w:ascii="Times New Roman" w:eastAsia="Times New Roman" w:hAnsi="Times New Roman" w:cs="Times New Roman"/>
          <w:color w:val="000000"/>
          <w:sz w:val="24"/>
          <w:szCs w:val="24"/>
        </w:rPr>
        <w:t xml:space="preserve">to honor this wonderful organization. </w:t>
      </w:r>
    </w:p>
    <w:p w:rsidR="005C5393" w:rsidRDefault="00057ADB">
      <w:pPr>
        <w:pStyle w:val="ListParagraph"/>
        <w:numPr>
          <w:ilvl w:val="1"/>
          <w:numId w:val="4"/>
        </w:numPr>
        <w:rPr>
          <w:rFonts w:eastAsiaTheme="minorEastAsia"/>
          <w:color w:val="E8E6E3"/>
          <w:sz w:val="24"/>
          <w:szCs w:val="24"/>
        </w:rPr>
      </w:pPr>
      <w:r>
        <w:rPr>
          <w:rFonts w:ascii="Times New Roman" w:eastAsia="Times New Roman" w:hAnsi="Times New Roman" w:cs="Times New Roman"/>
          <w:color w:val="000000"/>
          <w:sz w:val="24"/>
          <w:szCs w:val="24"/>
        </w:rPr>
        <w:t xml:space="preserve"> Secretary Hannah Spohn, Dallas College Eastfield Campus - Please help by announcing yourself and school when being acknowledged and place all motion in chat so I can add to the minutes.</w:t>
      </w:r>
    </w:p>
    <w:p w:rsidR="005C5393" w:rsidRDefault="00057ADB">
      <w:pPr>
        <w:pStyle w:val="ListParagraph"/>
        <w:numPr>
          <w:ilvl w:val="1"/>
          <w:numId w:val="4"/>
        </w:numPr>
        <w:rPr>
          <w:rFonts w:eastAsiaTheme="minorEastAsia"/>
          <w:color w:val="E8E6E3"/>
          <w:sz w:val="24"/>
          <w:szCs w:val="24"/>
        </w:rPr>
      </w:pPr>
      <w:r>
        <w:rPr>
          <w:rFonts w:ascii="Times New Roman" w:eastAsia="Times New Roman" w:hAnsi="Times New Roman" w:cs="Times New Roman"/>
          <w:color w:val="000000"/>
          <w:sz w:val="24"/>
          <w:szCs w:val="24"/>
        </w:rPr>
        <w:t xml:space="preserve">Parliamentarian Daniel </w:t>
      </w:r>
      <w:proofErr w:type="spellStart"/>
      <w:r>
        <w:rPr>
          <w:rFonts w:ascii="Times New Roman" w:eastAsia="Times New Roman" w:hAnsi="Times New Roman" w:cs="Times New Roman"/>
          <w:color w:val="000000"/>
          <w:sz w:val="24"/>
          <w:szCs w:val="24"/>
        </w:rPr>
        <w:t>Jaurez</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Dallas College Richland Campus - Please refer to Robert’s Rules (12</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Edition) and recognize yourself before speaking.</w:t>
      </w:r>
    </w:p>
    <w:p w:rsidR="005C5393" w:rsidRDefault="00057ADB">
      <w:pPr>
        <w:pStyle w:val="ListParagraph"/>
        <w:numPr>
          <w:ilvl w:val="1"/>
          <w:numId w:val="4"/>
        </w:numPr>
        <w:rPr>
          <w:rFonts w:eastAsiaTheme="minorEastAsia"/>
          <w:color w:val="E8E6E3"/>
          <w:sz w:val="24"/>
          <w:szCs w:val="24"/>
        </w:rPr>
      </w:pPr>
      <w:r>
        <w:rPr>
          <w:rFonts w:ascii="Times New Roman" w:eastAsia="Times New Roman" w:hAnsi="Times New Roman" w:cs="Times New Roman"/>
          <w:color w:val="000000"/>
          <w:sz w:val="24"/>
          <w:szCs w:val="24"/>
        </w:rPr>
        <w:t xml:space="preserve">Treasurer Fatima Cruz, Dallas College El Centro - Our regional budget is </w:t>
      </w:r>
      <w:r>
        <w:rPr>
          <w:rFonts w:ascii="Times New Roman" w:eastAsia="Times New Roman" w:hAnsi="Times New Roman" w:cs="Times New Roman"/>
          <w:color w:val="000000" w:themeColor="text1"/>
          <w:sz w:val="24"/>
          <w:szCs w:val="24"/>
        </w:rPr>
        <w:t>$5,197.29. Please make sure you have paid dues.</w:t>
      </w:r>
    </w:p>
    <w:p w:rsidR="005C5393" w:rsidRDefault="00057ADB">
      <w:pPr>
        <w:pStyle w:val="ListParagraph"/>
        <w:numPr>
          <w:ilvl w:val="1"/>
          <w:numId w:val="4"/>
        </w:numPr>
        <w:rPr>
          <w:rFonts w:eastAsiaTheme="minorEastAsia"/>
          <w:color w:val="E8E6E3"/>
          <w:sz w:val="24"/>
          <w:szCs w:val="24"/>
        </w:rPr>
      </w:pPr>
      <w:r>
        <w:rPr>
          <w:rFonts w:ascii="Times New Roman" w:eastAsia="Times New Roman" w:hAnsi="Times New Roman" w:cs="Times New Roman"/>
          <w:color w:val="000000"/>
          <w:sz w:val="24"/>
          <w:szCs w:val="24"/>
        </w:rPr>
        <w:t>Public Relation</w:t>
      </w:r>
      <w:r>
        <w:rPr>
          <w:rFonts w:ascii="Times New Roman" w:eastAsia="Times New Roman" w:hAnsi="Times New Roman" w:cs="Times New Roman"/>
          <w:color w:val="000000"/>
          <w:sz w:val="24"/>
          <w:szCs w:val="24"/>
        </w:rPr>
        <w:t>s Amellia Andrews, Collin College - I have enjoyed being part of the team and make sure to follow Region II’s social media.</w:t>
      </w:r>
    </w:p>
    <w:p w:rsidR="005C5393" w:rsidRDefault="00057ADB">
      <w:pPr>
        <w:pStyle w:val="ListParagraph"/>
        <w:numPr>
          <w:ilvl w:val="1"/>
          <w:numId w:val="4"/>
        </w:numPr>
        <w:rPr>
          <w:rFonts w:eastAsiaTheme="minorEastAsia"/>
          <w:color w:val="E8E6E3"/>
          <w:sz w:val="24"/>
          <w:szCs w:val="24"/>
        </w:rPr>
      </w:pPr>
      <w:r>
        <w:rPr>
          <w:rFonts w:ascii="Times New Roman" w:eastAsia="Times New Roman" w:hAnsi="Times New Roman" w:cs="Times New Roman"/>
          <w:color w:val="000000"/>
          <w:sz w:val="24"/>
          <w:szCs w:val="24"/>
        </w:rPr>
        <w:t>Advisor Clara Saenz, Dallas College Brookhaven Campus - Thank you to our executive board and thank you for attending.</w:t>
      </w:r>
    </w:p>
    <w:p w:rsidR="005C5393" w:rsidRDefault="00057ADB">
      <w:pPr>
        <w:pStyle w:val="ListParagraph"/>
        <w:numPr>
          <w:ilvl w:val="1"/>
          <w:numId w:val="4"/>
        </w:numPr>
        <w:rPr>
          <w:color w:val="E8E6E3"/>
          <w:sz w:val="24"/>
          <w:szCs w:val="24"/>
        </w:rPr>
      </w:pPr>
      <w:r>
        <w:rPr>
          <w:rFonts w:ascii="Times New Roman" w:eastAsia="Times New Roman" w:hAnsi="Times New Roman" w:cs="Times New Roman"/>
          <w:color w:val="000000"/>
          <w:sz w:val="24"/>
          <w:szCs w:val="24"/>
        </w:rPr>
        <w:t>Co-Advisor Ste</w:t>
      </w:r>
      <w:r>
        <w:rPr>
          <w:rFonts w:ascii="Times New Roman" w:eastAsia="Times New Roman" w:hAnsi="Times New Roman" w:cs="Times New Roman"/>
          <w:color w:val="000000"/>
          <w:sz w:val="24"/>
          <w:szCs w:val="24"/>
        </w:rPr>
        <w:t>phen Rogers, Collin College - Thank you committees for your hard work, but we are not done until April. We have grown as an executive board this past year.</w:t>
      </w:r>
    </w:p>
    <w:p w:rsidR="005C5393" w:rsidRDefault="005C5393">
      <w:pPr>
        <w:ind w:left="720"/>
        <w:rPr>
          <w:rFonts w:ascii="Times New Roman" w:eastAsia="Times New Roman" w:hAnsi="Times New Roman" w:cs="Times New Roman"/>
          <w:b/>
          <w:bCs/>
          <w:color w:val="000000"/>
          <w:sz w:val="24"/>
          <w:szCs w:val="24"/>
        </w:rPr>
      </w:pPr>
    </w:p>
    <w:p w:rsidR="005C5393" w:rsidRDefault="00057ADB">
      <w:pPr>
        <w:rPr>
          <w:rFonts w:ascii="Times New Roman" w:eastAsia="Times New Roman" w:hAnsi="Times New Roman" w:cs="Times New Roman"/>
          <w:b/>
          <w:bCs/>
          <w:color w:val="E8E6E3"/>
          <w:sz w:val="24"/>
          <w:szCs w:val="24"/>
        </w:rPr>
      </w:pPr>
      <w:r>
        <w:rPr>
          <w:rFonts w:ascii="Times New Roman" w:eastAsia="Times New Roman" w:hAnsi="Times New Roman" w:cs="Times New Roman"/>
          <w:b/>
          <w:bCs/>
          <w:color w:val="000000"/>
          <w:sz w:val="24"/>
          <w:szCs w:val="24"/>
        </w:rPr>
        <w:t>7. Committee Reports -</w:t>
      </w:r>
    </w:p>
    <w:p w:rsidR="005C5393" w:rsidRDefault="005C5393">
      <w:pPr>
        <w:rPr>
          <w:rFonts w:ascii="Times New Roman" w:eastAsia="Times New Roman" w:hAnsi="Times New Roman" w:cs="Times New Roman"/>
          <w:b/>
          <w:bCs/>
          <w:color w:val="000000"/>
          <w:sz w:val="24"/>
          <w:szCs w:val="24"/>
        </w:rPr>
      </w:pPr>
    </w:p>
    <w:p w:rsidR="005C5393" w:rsidRDefault="00057ADB">
      <w:pPr>
        <w:pStyle w:val="ListParagraph"/>
        <w:numPr>
          <w:ilvl w:val="1"/>
          <w:numId w:val="3"/>
        </w:numPr>
      </w:pPr>
      <w:r>
        <w:rPr>
          <w:rFonts w:ascii="Times New Roman" w:eastAsia="Times New Roman" w:hAnsi="Times New Roman" w:cs="Times New Roman"/>
          <w:color w:val="000000"/>
          <w:sz w:val="24"/>
          <w:szCs w:val="24"/>
        </w:rPr>
        <w:t>Legislative: Chair Yousha Qureshi, Dallas College Richland Campus - Many TJCSGA Region II constitution changes that need to be accepted. Capitalization issues, a stair-step document form, merging section 2, subsection 6 and 7 together, Oxford commas, omitt</w:t>
      </w:r>
      <w:r>
        <w:rPr>
          <w:rFonts w:ascii="Times New Roman" w:eastAsia="Times New Roman" w:hAnsi="Times New Roman" w:cs="Times New Roman"/>
          <w:color w:val="000000"/>
          <w:sz w:val="24"/>
          <w:szCs w:val="24"/>
        </w:rPr>
        <w:t xml:space="preserve">ing unnecessary words, more specific  synonyms, and proper section referencing. </w:t>
      </w:r>
      <w:hyperlink r:id="rId6">
        <w:r>
          <w:rPr>
            <w:rStyle w:val="InternetLink"/>
            <w:rFonts w:eastAsia="Calibri" w:cs="Calibri"/>
            <w:color w:val="000000"/>
          </w:rPr>
          <w:t>TJCSGA Region 2 - Constitution and Bylaws - 2020-21 - Google Docs</w:t>
        </w:r>
      </w:hyperlink>
    </w:p>
    <w:p w:rsidR="005C5393" w:rsidRDefault="00057ADB">
      <w:pPr>
        <w:pStyle w:val="ListParagraph"/>
        <w:numPr>
          <w:ilvl w:val="2"/>
          <w:numId w:val="3"/>
        </w:numPr>
        <w:rPr>
          <w:rFonts w:eastAsiaTheme="minorEastAsia"/>
          <w:color w:val="E8E6E3"/>
          <w:sz w:val="24"/>
          <w:szCs w:val="24"/>
        </w:rPr>
      </w:pPr>
      <w:r>
        <w:rPr>
          <w:rFonts w:ascii="Times New Roman" w:eastAsia="Times New Roman" w:hAnsi="Times New Roman" w:cs="Times New Roman"/>
          <w:color w:val="000000"/>
          <w:sz w:val="24"/>
          <w:szCs w:val="24"/>
        </w:rPr>
        <w:t>Motion to accept changes to the Region II TJCSGA 2021 Constitution as written. No second is needed, ayes have it.</w:t>
      </w:r>
    </w:p>
    <w:p w:rsidR="005C5393" w:rsidRDefault="00057ADB">
      <w:pPr>
        <w:pStyle w:val="ListParagraph"/>
        <w:numPr>
          <w:ilvl w:val="1"/>
          <w:numId w:val="3"/>
        </w:numPr>
        <w:rPr>
          <w:rFonts w:eastAsiaTheme="minorEastAsia"/>
          <w:color w:val="E8E6E3"/>
          <w:sz w:val="24"/>
          <w:szCs w:val="24"/>
        </w:rPr>
      </w:pPr>
      <w:r>
        <w:rPr>
          <w:rFonts w:ascii="Times New Roman" w:eastAsia="Times New Roman" w:hAnsi="Times New Roman" w:cs="Times New Roman"/>
          <w:color w:val="000000"/>
          <w:sz w:val="24"/>
          <w:szCs w:val="24"/>
        </w:rPr>
        <w:t>Social: Chair Oriana Silva, Dalla</w:t>
      </w:r>
      <w:r>
        <w:rPr>
          <w:rFonts w:ascii="Times New Roman" w:eastAsia="Times New Roman" w:hAnsi="Times New Roman" w:cs="Times New Roman"/>
          <w:color w:val="000000"/>
          <w:sz w:val="24"/>
          <w:szCs w:val="24"/>
        </w:rPr>
        <w:t xml:space="preserve">s College Brookhaven Campus - new co-chair, Makaylah Runnels, Dallas College </w:t>
      </w:r>
      <w:proofErr w:type="spellStart"/>
      <w:r>
        <w:rPr>
          <w:rFonts w:ascii="Times New Roman" w:eastAsia="Times New Roman" w:hAnsi="Times New Roman" w:cs="Times New Roman"/>
          <w:color w:val="000000"/>
          <w:sz w:val="24"/>
          <w:szCs w:val="24"/>
        </w:rPr>
        <w:t>Eastfiled</w:t>
      </w:r>
      <w:proofErr w:type="spellEnd"/>
      <w:r>
        <w:rPr>
          <w:rFonts w:ascii="Times New Roman" w:eastAsia="Times New Roman" w:hAnsi="Times New Roman" w:cs="Times New Roman"/>
          <w:color w:val="000000"/>
          <w:sz w:val="24"/>
          <w:szCs w:val="24"/>
        </w:rPr>
        <w:t xml:space="preserve"> Campus. Events are being planned. T-shirt has been made.</w:t>
      </w:r>
    </w:p>
    <w:p w:rsidR="005C5393" w:rsidRDefault="00057ADB">
      <w:pPr>
        <w:pStyle w:val="ListParagraph"/>
        <w:numPr>
          <w:ilvl w:val="1"/>
          <w:numId w:val="3"/>
        </w:numPr>
        <w:rPr>
          <w:rFonts w:eastAsiaTheme="minorEastAsia"/>
          <w:color w:val="E8E6E3"/>
          <w:sz w:val="24"/>
          <w:szCs w:val="24"/>
        </w:rPr>
      </w:pPr>
      <w:r>
        <w:rPr>
          <w:rFonts w:ascii="Times New Roman" w:eastAsia="Times New Roman" w:hAnsi="Times New Roman" w:cs="Times New Roman"/>
          <w:color w:val="000000"/>
          <w:sz w:val="24"/>
          <w:szCs w:val="24"/>
        </w:rPr>
        <w:t>Community Service: Chair Gabriel Medina, Dallas College Brookhaven Campus - a community service calendar to help</w:t>
      </w:r>
      <w:r>
        <w:rPr>
          <w:rFonts w:ascii="Times New Roman" w:eastAsia="Times New Roman" w:hAnsi="Times New Roman" w:cs="Times New Roman"/>
          <w:color w:val="000000"/>
          <w:sz w:val="24"/>
          <w:szCs w:val="24"/>
        </w:rPr>
        <w:t xml:space="preserve"> encourage students, with timelines. Things such as food drives are planned.</w:t>
      </w:r>
    </w:p>
    <w:p w:rsidR="005C5393" w:rsidRDefault="00057ADB">
      <w:pPr>
        <w:pStyle w:val="ListParagraph"/>
        <w:numPr>
          <w:ilvl w:val="1"/>
          <w:numId w:val="3"/>
        </w:numPr>
        <w:rPr>
          <w:color w:val="E8E6E3"/>
          <w:sz w:val="24"/>
          <w:szCs w:val="24"/>
        </w:rPr>
      </w:pPr>
      <w:r>
        <w:rPr>
          <w:rFonts w:ascii="Times New Roman" w:eastAsia="Times New Roman" w:hAnsi="Times New Roman" w:cs="Times New Roman"/>
          <w:color w:val="000000"/>
          <w:sz w:val="24"/>
          <w:szCs w:val="24"/>
        </w:rPr>
        <w:t>Resolutions: Chair Fabiana Andrade, Dallas College Brookhaven Campus – creating a low-cost technological resolution, better financial aid, and vaccinating as many students as poss</w:t>
      </w:r>
      <w:r>
        <w:rPr>
          <w:rFonts w:ascii="Times New Roman" w:eastAsia="Times New Roman" w:hAnsi="Times New Roman" w:cs="Times New Roman"/>
          <w:color w:val="000000"/>
          <w:sz w:val="24"/>
          <w:szCs w:val="24"/>
        </w:rPr>
        <w:t xml:space="preserve">ible. </w:t>
      </w:r>
    </w:p>
    <w:p w:rsidR="005C5393" w:rsidRDefault="00057ADB">
      <w:pPr>
        <w:pStyle w:val="ListParagraph"/>
        <w:numPr>
          <w:ilvl w:val="2"/>
          <w:numId w:val="3"/>
        </w:numPr>
        <w:rPr>
          <w:color w:val="E8E6E3"/>
          <w:sz w:val="24"/>
          <w:szCs w:val="24"/>
        </w:rPr>
      </w:pPr>
      <w:r>
        <w:rPr>
          <w:rFonts w:ascii="Times New Roman" w:eastAsia="Times New Roman" w:hAnsi="Times New Roman" w:cs="Times New Roman"/>
          <w:color w:val="000000"/>
          <w:sz w:val="24"/>
          <w:szCs w:val="24"/>
        </w:rPr>
        <w:t>Motion to approve proposed resolution. No second is needed. Gabriel Medina, Dallas College Brookhaven Campus discusses concern on clause two and three.</w:t>
      </w:r>
    </w:p>
    <w:p w:rsidR="005C5393" w:rsidRDefault="00057ADB">
      <w:pPr>
        <w:pStyle w:val="ListParagraph"/>
        <w:numPr>
          <w:ilvl w:val="2"/>
          <w:numId w:val="3"/>
        </w:numPr>
        <w:rPr>
          <w:color w:val="E8E6E3"/>
          <w:sz w:val="24"/>
          <w:szCs w:val="24"/>
        </w:rPr>
      </w:pPr>
      <w:r>
        <w:rPr>
          <w:rFonts w:ascii="Times New Roman" w:eastAsia="Times New Roman" w:hAnsi="Times New Roman" w:cs="Times New Roman"/>
          <w:color w:val="000000"/>
          <w:sz w:val="24"/>
          <w:szCs w:val="24"/>
        </w:rPr>
        <w:t>Chair Andrade defends clauses.</w:t>
      </w:r>
    </w:p>
    <w:p w:rsidR="005C5393" w:rsidRDefault="00057ADB">
      <w:pPr>
        <w:pStyle w:val="ListParagraph"/>
        <w:numPr>
          <w:ilvl w:val="2"/>
          <w:numId w:val="3"/>
        </w:numPr>
        <w:rPr>
          <w:color w:val="E8E6E3"/>
          <w:sz w:val="24"/>
          <w:szCs w:val="24"/>
        </w:rPr>
      </w:pPr>
      <w:r>
        <w:rPr>
          <w:rFonts w:ascii="Times New Roman" w:eastAsia="Times New Roman" w:hAnsi="Times New Roman" w:cs="Times New Roman"/>
          <w:color w:val="000000"/>
          <w:sz w:val="24"/>
          <w:szCs w:val="24"/>
        </w:rPr>
        <w:t>Motion passes, ayes have it.</w:t>
      </w:r>
    </w:p>
    <w:p w:rsidR="005C5393" w:rsidRDefault="00057ADB">
      <w:pPr>
        <w:pStyle w:val="ListParagraph"/>
        <w:numPr>
          <w:ilvl w:val="1"/>
          <w:numId w:val="3"/>
        </w:numPr>
        <w:rPr>
          <w:color w:val="000000" w:themeColor="text1"/>
          <w:sz w:val="24"/>
          <w:szCs w:val="24"/>
        </w:rPr>
      </w:pPr>
      <w:r>
        <w:rPr>
          <w:rFonts w:ascii="Times New Roman" w:eastAsia="Times New Roman" w:hAnsi="Times New Roman" w:cs="Times New Roman"/>
          <w:color w:val="000000"/>
          <w:sz w:val="24"/>
          <w:szCs w:val="24"/>
        </w:rPr>
        <w:lastRenderedPageBreak/>
        <w:t>Recruitment and Retention: Chair Juan</w:t>
      </w:r>
      <w:r>
        <w:rPr>
          <w:rFonts w:ascii="Times New Roman" w:eastAsia="Times New Roman" w:hAnsi="Times New Roman" w:cs="Times New Roman"/>
          <w:color w:val="000000"/>
          <w:sz w:val="24"/>
          <w:szCs w:val="24"/>
        </w:rPr>
        <w:t xml:space="preserve"> Sanchez, Collin College – a focus group to see what is preventing students from participating in regional conferences. Waive attendance fees for dormant schools to get them more involved.</w:t>
      </w:r>
    </w:p>
    <w:p w:rsidR="005C5393" w:rsidRDefault="00057ADB">
      <w:pPr>
        <w:pStyle w:val="ListParagraph"/>
        <w:numPr>
          <w:ilvl w:val="1"/>
          <w:numId w:val="3"/>
        </w:numPr>
        <w:rPr>
          <w:rFonts w:eastAsiaTheme="minorEastAsia"/>
          <w:color w:val="E8E6E3"/>
          <w:sz w:val="24"/>
          <w:szCs w:val="24"/>
        </w:rPr>
      </w:pPr>
      <w:r>
        <w:rPr>
          <w:rFonts w:ascii="Times New Roman" w:eastAsia="Times New Roman" w:hAnsi="Times New Roman" w:cs="Times New Roman"/>
          <w:color w:val="000000"/>
          <w:sz w:val="24"/>
          <w:szCs w:val="24"/>
        </w:rPr>
        <w:t>Awards: Heidy Garcia, Dallas College, Brookhaven Campus – awards ha</w:t>
      </w:r>
      <w:r>
        <w:rPr>
          <w:rFonts w:ascii="Times New Roman" w:eastAsia="Times New Roman" w:hAnsi="Times New Roman" w:cs="Times New Roman"/>
          <w:color w:val="000000"/>
          <w:sz w:val="24"/>
          <w:szCs w:val="24"/>
        </w:rPr>
        <w:t xml:space="preserve">ve not been completed yet. </w:t>
      </w:r>
    </w:p>
    <w:p w:rsidR="005C5393" w:rsidRDefault="005C5393">
      <w:pPr>
        <w:ind w:left="720"/>
        <w:rPr>
          <w:rFonts w:ascii="Times New Roman" w:eastAsia="Times New Roman" w:hAnsi="Times New Roman" w:cs="Times New Roman"/>
          <w:color w:val="000000"/>
          <w:sz w:val="24"/>
          <w:szCs w:val="24"/>
        </w:rPr>
      </w:pPr>
    </w:p>
    <w:p w:rsidR="005C5393" w:rsidRDefault="005C5393">
      <w:pPr>
        <w:ind w:left="720"/>
        <w:rPr>
          <w:rFonts w:ascii="Times New Roman" w:eastAsia="Times New Roman" w:hAnsi="Times New Roman" w:cs="Times New Roman"/>
          <w:color w:val="000000" w:themeColor="text1"/>
          <w:sz w:val="24"/>
          <w:szCs w:val="24"/>
        </w:rPr>
      </w:pPr>
    </w:p>
    <w:p w:rsidR="005C5393" w:rsidRDefault="00057ADB">
      <w:pPr>
        <w:rPr>
          <w:rFonts w:ascii="Times New Roman" w:eastAsia="Times New Roman" w:hAnsi="Times New Roman" w:cs="Times New Roman"/>
          <w:color w:val="E8E6E3"/>
          <w:sz w:val="24"/>
          <w:szCs w:val="24"/>
        </w:rPr>
      </w:pPr>
      <w:r>
        <w:rPr>
          <w:rFonts w:ascii="Times New Roman" w:eastAsia="Times New Roman" w:hAnsi="Times New Roman" w:cs="Times New Roman"/>
          <w:b/>
          <w:bCs/>
          <w:color w:val="000000"/>
          <w:sz w:val="24"/>
          <w:szCs w:val="24"/>
        </w:rPr>
        <w:t>8. New Business.</w:t>
      </w:r>
    </w:p>
    <w:p w:rsidR="005C5393" w:rsidRDefault="005C5393">
      <w:pPr>
        <w:rPr>
          <w:rFonts w:ascii="Times New Roman" w:eastAsia="Times New Roman" w:hAnsi="Times New Roman" w:cs="Times New Roman"/>
          <w:b/>
          <w:bCs/>
          <w:color w:val="000000"/>
          <w:sz w:val="24"/>
          <w:szCs w:val="24"/>
        </w:rPr>
      </w:pPr>
    </w:p>
    <w:p w:rsidR="005C5393" w:rsidRDefault="00057ADB">
      <w:pPr>
        <w:rPr>
          <w:rFonts w:ascii="Times New Roman" w:eastAsia="Times New Roman" w:hAnsi="Times New Roman" w:cs="Times New Roman"/>
          <w:color w:val="E8E6E3"/>
          <w:sz w:val="24"/>
          <w:szCs w:val="24"/>
        </w:rPr>
      </w:pPr>
      <w:r>
        <w:rPr>
          <w:rFonts w:ascii="Times New Roman" w:eastAsia="Times New Roman" w:hAnsi="Times New Roman" w:cs="Times New Roman"/>
          <w:b/>
          <w:bCs/>
          <w:color w:val="000000"/>
          <w:sz w:val="24"/>
          <w:szCs w:val="24"/>
        </w:rPr>
        <w:t xml:space="preserve">9. 2021 TJCSGA State Convention Committee Representatives </w:t>
      </w:r>
      <w:r>
        <w:rPr>
          <w:rFonts w:ascii="Times New Roman" w:eastAsia="Times New Roman" w:hAnsi="Times New Roman" w:cs="Times New Roman"/>
          <w:color w:val="000000"/>
          <w:sz w:val="24"/>
          <w:szCs w:val="24"/>
        </w:rPr>
        <w:t>-</w:t>
      </w:r>
    </w:p>
    <w:p w:rsidR="005C5393" w:rsidRDefault="00057ADB">
      <w:pPr>
        <w:pStyle w:val="ListParagraph"/>
        <w:numPr>
          <w:ilvl w:val="0"/>
          <w:numId w:val="2"/>
        </w:numPr>
        <w:rPr>
          <w:rFonts w:eastAsiaTheme="minorEastAsia"/>
          <w:color w:val="E8E6E3"/>
          <w:sz w:val="24"/>
          <w:szCs w:val="24"/>
        </w:rPr>
      </w:pPr>
      <w:r>
        <w:rPr>
          <w:rFonts w:ascii="Times New Roman" w:eastAsia="Times New Roman" w:hAnsi="Times New Roman" w:cs="Times New Roman"/>
          <w:color w:val="000000"/>
          <w:sz w:val="24"/>
          <w:szCs w:val="24"/>
        </w:rPr>
        <w:t xml:space="preserve"> Constitution and Bylaws: Michael Goodman - Collin </w:t>
      </w:r>
      <w:proofErr w:type="gramStart"/>
      <w:r>
        <w:rPr>
          <w:rFonts w:ascii="Times New Roman" w:eastAsia="Times New Roman" w:hAnsi="Times New Roman" w:cs="Times New Roman"/>
          <w:color w:val="000000"/>
          <w:sz w:val="24"/>
          <w:szCs w:val="24"/>
        </w:rPr>
        <w:t>College .</w:t>
      </w:r>
      <w:proofErr w:type="gramEnd"/>
    </w:p>
    <w:p w:rsidR="005C5393" w:rsidRDefault="00057ADB">
      <w:pPr>
        <w:pStyle w:val="ListParagraph"/>
        <w:numPr>
          <w:ilvl w:val="0"/>
          <w:numId w:val="2"/>
        </w:numPr>
        <w:rPr>
          <w:color w:val="E8E6E3"/>
          <w:sz w:val="24"/>
          <w:szCs w:val="24"/>
        </w:rPr>
      </w:pPr>
      <w:r>
        <w:rPr>
          <w:rFonts w:ascii="Times New Roman" w:eastAsia="Times New Roman" w:hAnsi="Times New Roman" w:cs="Times New Roman"/>
          <w:color w:val="000000"/>
          <w:sz w:val="24"/>
          <w:szCs w:val="24"/>
        </w:rPr>
        <w:t xml:space="preserve">  Nominations: Fatima Cruz – Dallas College El Centro Campus &amp; Benjamin Coleman – </w:t>
      </w:r>
      <w:r>
        <w:rPr>
          <w:rFonts w:ascii="Times New Roman" w:eastAsia="Times New Roman" w:hAnsi="Times New Roman" w:cs="Times New Roman"/>
          <w:color w:val="000000"/>
          <w:sz w:val="24"/>
          <w:szCs w:val="24"/>
        </w:rPr>
        <w:t>Dallas College El Centro Campus.</w:t>
      </w:r>
    </w:p>
    <w:p w:rsidR="005C5393" w:rsidRDefault="00057ADB">
      <w:pPr>
        <w:pStyle w:val="ListParagraph"/>
        <w:numPr>
          <w:ilvl w:val="0"/>
          <w:numId w:val="2"/>
        </w:numPr>
        <w:rPr>
          <w:rFonts w:ascii="Times New Roman" w:eastAsia="Times New Roman" w:hAnsi="Times New Roman" w:cs="Times New Roman"/>
          <w:color w:val="E8E6E3"/>
          <w:sz w:val="24"/>
          <w:szCs w:val="24"/>
        </w:rPr>
      </w:pPr>
      <w:r>
        <w:rPr>
          <w:rFonts w:ascii="Times New Roman" w:eastAsia="Times New Roman" w:hAnsi="Times New Roman" w:cs="Times New Roman"/>
          <w:color w:val="000000"/>
          <w:sz w:val="24"/>
          <w:szCs w:val="24"/>
        </w:rPr>
        <w:t>Judicial: Michael Habib - Collin College &amp; Fabiana Andrade - Dallas College Brookhaven Campus.</w:t>
      </w:r>
    </w:p>
    <w:p w:rsidR="005C5393" w:rsidRDefault="00057ADB">
      <w:pPr>
        <w:pStyle w:val="ListParagraph"/>
        <w:numPr>
          <w:ilvl w:val="0"/>
          <w:numId w:val="2"/>
        </w:numPr>
        <w:rPr>
          <w:rFonts w:ascii="Times New Roman" w:eastAsia="Times New Roman" w:hAnsi="Times New Roman" w:cs="Times New Roman"/>
          <w:color w:val="E8E6E3"/>
          <w:sz w:val="24"/>
          <w:szCs w:val="24"/>
        </w:rPr>
      </w:pPr>
      <w:r>
        <w:rPr>
          <w:rFonts w:ascii="Times New Roman" w:eastAsia="Times New Roman" w:hAnsi="Times New Roman" w:cs="Times New Roman"/>
          <w:color w:val="000000"/>
          <w:sz w:val="24"/>
          <w:szCs w:val="24"/>
        </w:rPr>
        <w:t xml:space="preserve">Awards: Valeria </w:t>
      </w:r>
      <w:proofErr w:type="spellStart"/>
      <w:r>
        <w:rPr>
          <w:rFonts w:ascii="Times New Roman" w:eastAsia="Times New Roman" w:hAnsi="Times New Roman" w:cs="Times New Roman"/>
          <w:color w:val="000000"/>
          <w:sz w:val="24"/>
          <w:szCs w:val="24"/>
        </w:rPr>
        <w:t>Chaurero</w:t>
      </w:r>
      <w:proofErr w:type="spellEnd"/>
      <w:r>
        <w:rPr>
          <w:rFonts w:ascii="Times New Roman" w:eastAsia="Times New Roman" w:hAnsi="Times New Roman" w:cs="Times New Roman"/>
          <w:color w:val="000000"/>
          <w:sz w:val="24"/>
          <w:szCs w:val="24"/>
        </w:rPr>
        <w:t xml:space="preserve"> - Dallas College Brookhaven Campus, Jasmine </w:t>
      </w:r>
      <w:proofErr w:type="spellStart"/>
      <w:r>
        <w:rPr>
          <w:rFonts w:ascii="Times New Roman" w:eastAsia="Times New Roman" w:hAnsi="Times New Roman" w:cs="Times New Roman"/>
          <w:color w:val="000000"/>
          <w:sz w:val="24"/>
          <w:szCs w:val="24"/>
        </w:rPr>
        <w:t>Deleston</w:t>
      </w:r>
      <w:proofErr w:type="spellEnd"/>
      <w:r>
        <w:rPr>
          <w:rFonts w:ascii="Times New Roman" w:eastAsia="Times New Roman" w:hAnsi="Times New Roman" w:cs="Times New Roman"/>
          <w:color w:val="000000"/>
          <w:sz w:val="24"/>
          <w:szCs w:val="24"/>
        </w:rPr>
        <w:t xml:space="preserve"> - Cedar Valley Campus, Aicha Diakite – Dallas Coll</w:t>
      </w:r>
      <w:r>
        <w:rPr>
          <w:rFonts w:ascii="Times New Roman" w:eastAsia="Times New Roman" w:hAnsi="Times New Roman" w:cs="Times New Roman"/>
          <w:color w:val="000000"/>
          <w:sz w:val="24"/>
          <w:szCs w:val="24"/>
        </w:rPr>
        <w:t xml:space="preserve">ege Brookhaven Campus, Isra Qureshi – Dallas College Richland Campus, Alexia Bryant - Collin College, Jessi Rodriguez - Collin College, &amp; Veronica </w:t>
      </w:r>
      <w:proofErr w:type="spellStart"/>
      <w:r>
        <w:rPr>
          <w:rFonts w:ascii="Times New Roman" w:eastAsia="Times New Roman" w:hAnsi="Times New Roman" w:cs="Times New Roman"/>
          <w:color w:val="000000"/>
          <w:sz w:val="24"/>
          <w:szCs w:val="24"/>
        </w:rPr>
        <w:t>Justis</w:t>
      </w:r>
      <w:proofErr w:type="spellEnd"/>
      <w:r>
        <w:rPr>
          <w:rFonts w:ascii="Times New Roman" w:eastAsia="Times New Roman" w:hAnsi="Times New Roman" w:cs="Times New Roman"/>
          <w:color w:val="000000"/>
          <w:sz w:val="24"/>
          <w:szCs w:val="24"/>
        </w:rPr>
        <w:t xml:space="preserve"> – Dallas College Eastfield Campus.</w:t>
      </w:r>
    </w:p>
    <w:p w:rsidR="005C5393" w:rsidRDefault="00057ADB">
      <w:pPr>
        <w:rPr>
          <w:rFonts w:ascii="Times New Roman" w:eastAsia="Times New Roman" w:hAnsi="Times New Roman" w:cs="Times New Roman"/>
          <w:b/>
          <w:bCs/>
          <w:color w:val="E8E6E3"/>
          <w:sz w:val="24"/>
          <w:szCs w:val="24"/>
        </w:rPr>
      </w:pPr>
      <w:r>
        <w:rPr>
          <w:rFonts w:ascii="Times New Roman" w:eastAsia="Times New Roman" w:hAnsi="Times New Roman" w:cs="Times New Roman"/>
          <w:b/>
          <w:bCs/>
          <w:color w:val="000000"/>
          <w:sz w:val="24"/>
          <w:szCs w:val="24"/>
        </w:rPr>
        <w:t>10. All Exec. Board Officer Positions are Open.</w:t>
      </w:r>
    </w:p>
    <w:p w:rsidR="005C5393" w:rsidRDefault="005C5393">
      <w:pPr>
        <w:rPr>
          <w:rFonts w:ascii="Times New Roman" w:eastAsia="Times New Roman" w:hAnsi="Times New Roman" w:cs="Times New Roman"/>
          <w:color w:val="000000"/>
          <w:sz w:val="24"/>
          <w:szCs w:val="24"/>
        </w:rPr>
      </w:pPr>
    </w:p>
    <w:p w:rsidR="005C5393" w:rsidRDefault="005C5393">
      <w:pPr>
        <w:rPr>
          <w:rFonts w:ascii="Times New Roman" w:eastAsia="Times New Roman" w:hAnsi="Times New Roman" w:cs="Times New Roman"/>
          <w:color w:val="000000"/>
          <w:sz w:val="24"/>
          <w:szCs w:val="24"/>
        </w:rPr>
      </w:pPr>
    </w:p>
    <w:p w:rsidR="005C5393" w:rsidRDefault="00057ADB">
      <w:pPr>
        <w:rPr>
          <w:rFonts w:ascii="Times New Roman" w:eastAsia="Times New Roman" w:hAnsi="Times New Roman" w:cs="Times New Roman"/>
          <w:color w:val="E8E6E3"/>
          <w:sz w:val="24"/>
          <w:szCs w:val="24"/>
        </w:rPr>
      </w:pPr>
      <w:r>
        <w:rPr>
          <w:rFonts w:ascii="Times New Roman" w:eastAsia="Times New Roman" w:hAnsi="Times New Roman" w:cs="Times New Roman"/>
          <w:b/>
          <w:bCs/>
          <w:color w:val="000000"/>
          <w:sz w:val="24"/>
          <w:szCs w:val="24"/>
        </w:rPr>
        <w:t>11. Announcements</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 a motion has been made to postpone announcements from Awards Committee until the end of announcements, made by Stephen Collins, Collin College. Motion moved by Juan Sanchez, Collin College. The motion has been seconded by Gabriel Medina, Dallas College </w:t>
      </w:r>
      <w:r>
        <w:rPr>
          <w:rFonts w:ascii="Times New Roman" w:eastAsia="Times New Roman" w:hAnsi="Times New Roman" w:cs="Times New Roman"/>
          <w:color w:val="000000"/>
          <w:sz w:val="24"/>
          <w:szCs w:val="24"/>
        </w:rPr>
        <w:t>Brookhaven Campus. Ayes have it, motion carries.</w:t>
      </w:r>
    </w:p>
    <w:p w:rsidR="005C5393" w:rsidRDefault="00057ADB">
      <w:pPr>
        <w:pStyle w:val="ListParagraph"/>
        <w:numPr>
          <w:ilvl w:val="0"/>
          <w:numId w:val="1"/>
        </w:numPr>
        <w:rPr>
          <w:rFonts w:eastAsiaTheme="minorEastAsia"/>
          <w:color w:val="E8E6E3"/>
          <w:sz w:val="24"/>
          <w:szCs w:val="24"/>
        </w:rPr>
      </w:pPr>
      <w:r>
        <w:rPr>
          <w:rFonts w:ascii="Times New Roman" w:eastAsia="Times New Roman" w:hAnsi="Times New Roman" w:cs="Times New Roman"/>
          <w:color w:val="000000"/>
          <w:sz w:val="24"/>
          <w:szCs w:val="24"/>
        </w:rPr>
        <w:t>Juan Sanchez, Collin College, speaks about TJCSGA President, Shelby Carol, and reads statement from her and announces State Convention dates, April 9-11, and its theme, Piecing a Better Tomorrow.</w:t>
      </w:r>
    </w:p>
    <w:p w:rsidR="005C5393" w:rsidRDefault="00057ADB">
      <w:pPr>
        <w:pStyle w:val="ListParagraph"/>
        <w:numPr>
          <w:ilvl w:val="0"/>
          <w:numId w:val="1"/>
        </w:numPr>
        <w:rPr>
          <w:color w:val="E8E6E3"/>
          <w:sz w:val="24"/>
          <w:szCs w:val="24"/>
        </w:rPr>
      </w:pPr>
      <w:r>
        <w:rPr>
          <w:rFonts w:ascii="Times New Roman" w:eastAsia="Times New Roman" w:hAnsi="Times New Roman" w:cs="Times New Roman"/>
          <w:color w:val="000000"/>
          <w:sz w:val="24"/>
          <w:szCs w:val="24"/>
        </w:rPr>
        <w:t xml:space="preserve">Make sure </w:t>
      </w:r>
      <w:r>
        <w:rPr>
          <w:rFonts w:ascii="Times New Roman" w:eastAsia="Times New Roman" w:hAnsi="Times New Roman" w:cs="Times New Roman"/>
          <w:color w:val="000000"/>
          <w:sz w:val="24"/>
          <w:szCs w:val="24"/>
        </w:rPr>
        <w:t>you submit your awards packet for the State Convention.</w:t>
      </w:r>
    </w:p>
    <w:p w:rsidR="005C5393" w:rsidRDefault="00057ADB">
      <w:pPr>
        <w:pStyle w:val="ListParagraph"/>
        <w:numPr>
          <w:ilvl w:val="0"/>
          <w:numId w:val="1"/>
        </w:numPr>
        <w:rPr>
          <w:color w:val="E8E6E3"/>
          <w:sz w:val="24"/>
          <w:szCs w:val="24"/>
        </w:rPr>
      </w:pPr>
      <w:r>
        <w:rPr>
          <w:rFonts w:ascii="Times New Roman" w:eastAsia="Times New Roman" w:hAnsi="Times New Roman" w:cs="Times New Roman"/>
          <w:color w:val="000000"/>
          <w:sz w:val="24"/>
          <w:szCs w:val="24"/>
        </w:rPr>
        <w:t>Gabriel Medina, Dallas College Brookhaven Campus, new chapter dues forms will be released soon.</w:t>
      </w:r>
    </w:p>
    <w:p w:rsidR="005C5393" w:rsidRDefault="00057ADB">
      <w:pPr>
        <w:rPr>
          <w:rFonts w:ascii="Times New Roman" w:eastAsia="Times New Roman" w:hAnsi="Times New Roman" w:cs="Times New Roman"/>
          <w:color w:val="E8E6E3"/>
          <w:sz w:val="24"/>
          <w:szCs w:val="24"/>
        </w:rPr>
      </w:pPr>
      <w:r>
        <w:rPr>
          <w:rFonts w:ascii="Times New Roman" w:eastAsia="Times New Roman" w:hAnsi="Times New Roman" w:cs="Times New Roman"/>
          <w:b/>
          <w:bCs/>
          <w:color w:val="000000"/>
          <w:sz w:val="24"/>
          <w:szCs w:val="24"/>
        </w:rPr>
        <w:t>12. Recess.</w:t>
      </w:r>
      <w:r>
        <w:rPr>
          <w:rFonts w:ascii="Times New Roman" w:eastAsia="Times New Roman" w:hAnsi="Times New Roman" w:cs="Times New Roman"/>
          <w:color w:val="000000"/>
          <w:sz w:val="24"/>
          <w:szCs w:val="24"/>
        </w:rPr>
        <w:t xml:space="preserve"> A motion has been made by Juan Sanchez, Collin College, to recess for five minutes on behalf of the Awards Committee. Motion seconded by Yousha Qureshi, Dallas College Richland Campus. Ayes have it, motion carries.</w:t>
      </w:r>
    </w:p>
    <w:p w:rsidR="005C5393" w:rsidRDefault="00057ADB">
      <w:pPr>
        <w:rPr>
          <w:rFonts w:ascii="Times New Roman" w:eastAsia="Times New Roman" w:hAnsi="Times New Roman" w:cs="Times New Roman"/>
          <w:b/>
          <w:bCs/>
          <w:color w:val="E8E6E3"/>
          <w:sz w:val="24"/>
          <w:szCs w:val="24"/>
        </w:rPr>
      </w:pPr>
      <w:r>
        <w:rPr>
          <w:rFonts w:ascii="Times New Roman" w:eastAsia="Times New Roman" w:hAnsi="Times New Roman" w:cs="Times New Roman"/>
          <w:b/>
          <w:bCs/>
          <w:color w:val="000000"/>
          <w:sz w:val="24"/>
          <w:szCs w:val="24"/>
        </w:rPr>
        <w:t>13.  Winners.</w:t>
      </w:r>
    </w:p>
    <w:p w:rsidR="005C5393" w:rsidRDefault="00057ADB">
      <w:pPr>
        <w:rPr>
          <w:rFonts w:ascii="Times New Roman" w:eastAsia="Times New Roman" w:hAnsi="Times New Roman" w:cs="Times New Roman"/>
          <w:color w:val="E8E6E3"/>
          <w:sz w:val="24"/>
          <w:szCs w:val="24"/>
        </w:rPr>
      </w:pPr>
      <w:r>
        <w:rPr>
          <w:rFonts w:ascii="Times New Roman" w:eastAsia="Times New Roman" w:hAnsi="Times New Roman" w:cs="Times New Roman"/>
          <w:color w:val="000000"/>
          <w:sz w:val="24"/>
          <w:szCs w:val="24"/>
        </w:rPr>
        <w:lastRenderedPageBreak/>
        <w:t xml:space="preserve">Virtual Event of the Year </w:t>
      </w:r>
      <w:r>
        <w:rPr>
          <w:rFonts w:ascii="Times New Roman" w:eastAsia="Times New Roman" w:hAnsi="Times New Roman" w:cs="Times New Roman"/>
          <w:color w:val="000000"/>
          <w:sz w:val="24"/>
          <w:szCs w:val="24"/>
        </w:rPr>
        <w:t>– Dallas College Brookhaven Campus.</w:t>
      </w:r>
    </w:p>
    <w:p w:rsidR="005C5393" w:rsidRDefault="00057ADB">
      <w:pPr>
        <w:rPr>
          <w:rFonts w:ascii="Times New Roman" w:eastAsia="Times New Roman" w:hAnsi="Times New Roman" w:cs="Times New Roman"/>
          <w:color w:val="E8E6E3"/>
          <w:sz w:val="24"/>
          <w:szCs w:val="24"/>
        </w:rPr>
      </w:pPr>
      <w:r>
        <w:rPr>
          <w:rFonts w:ascii="Times New Roman" w:eastAsia="Times New Roman" w:hAnsi="Times New Roman" w:cs="Times New Roman"/>
          <w:color w:val="000000"/>
          <w:sz w:val="24"/>
          <w:szCs w:val="24"/>
        </w:rPr>
        <w:t>Community Service Award of the Year – Dallas College Brookhaven Campus.</w:t>
      </w:r>
    </w:p>
    <w:p w:rsidR="005C5393" w:rsidRDefault="00057ADB">
      <w:pPr>
        <w:rPr>
          <w:rFonts w:ascii="Times New Roman" w:eastAsia="Times New Roman" w:hAnsi="Times New Roman" w:cs="Times New Roman"/>
          <w:color w:val="E8E6E3"/>
          <w:sz w:val="24"/>
          <w:szCs w:val="24"/>
        </w:rPr>
      </w:pPr>
      <w:r>
        <w:rPr>
          <w:rFonts w:ascii="Times New Roman" w:eastAsia="Times New Roman" w:hAnsi="Times New Roman" w:cs="Times New Roman"/>
          <w:color w:val="000000"/>
          <w:sz w:val="24"/>
          <w:szCs w:val="24"/>
        </w:rPr>
        <w:t>Chapter of the Year – Collin College.</w:t>
      </w:r>
    </w:p>
    <w:p w:rsidR="005C5393" w:rsidRDefault="00057ADB">
      <w:pPr>
        <w:rPr>
          <w:rFonts w:ascii="Times New Roman" w:eastAsia="Times New Roman" w:hAnsi="Times New Roman" w:cs="Times New Roman"/>
          <w:color w:val="E8E6E3"/>
          <w:sz w:val="24"/>
          <w:szCs w:val="24"/>
        </w:rPr>
      </w:pPr>
      <w:r>
        <w:rPr>
          <w:rFonts w:ascii="Times New Roman" w:eastAsia="Times New Roman" w:hAnsi="Times New Roman" w:cs="Times New Roman"/>
          <w:color w:val="000000"/>
          <w:sz w:val="24"/>
          <w:szCs w:val="24"/>
        </w:rPr>
        <w:t>Advisor of the Year – Kelly Sonnanstine. Dallas College Richland Campus.</w:t>
      </w:r>
    </w:p>
    <w:p w:rsidR="005C5393" w:rsidRDefault="00057ADB">
      <w:pPr>
        <w:rPr>
          <w:rFonts w:ascii="Times New Roman" w:eastAsia="Times New Roman" w:hAnsi="Times New Roman" w:cs="Times New Roman"/>
          <w:color w:val="E8E6E3"/>
          <w:sz w:val="24"/>
          <w:szCs w:val="24"/>
        </w:rPr>
      </w:pPr>
      <w:r>
        <w:rPr>
          <w:rFonts w:ascii="Times New Roman" w:eastAsia="Times New Roman" w:hAnsi="Times New Roman" w:cs="Times New Roman"/>
          <w:color w:val="000000"/>
          <w:sz w:val="24"/>
          <w:szCs w:val="24"/>
        </w:rPr>
        <w:t>Student of the Year – Ferdinando Cast</w:t>
      </w:r>
      <w:r>
        <w:rPr>
          <w:rFonts w:ascii="Times New Roman" w:eastAsia="Times New Roman" w:hAnsi="Times New Roman" w:cs="Times New Roman"/>
          <w:color w:val="000000"/>
          <w:sz w:val="24"/>
          <w:szCs w:val="24"/>
        </w:rPr>
        <w:t xml:space="preserve">ro Gonzalez, </w:t>
      </w:r>
      <w:r>
        <w:rPr>
          <w:rFonts w:ascii="Times New Roman" w:eastAsia="Times New Roman" w:hAnsi="Times New Roman" w:cs="Times New Roman"/>
          <w:color w:val="000000"/>
          <w:sz w:val="24"/>
          <w:szCs w:val="24"/>
        </w:rPr>
        <w:t>Dallas College Richland Campus</w:t>
      </w:r>
      <w:bookmarkStart w:id="0" w:name="_GoBack"/>
      <w:bookmarkEnd w:id="0"/>
      <w:r>
        <w:rPr>
          <w:rFonts w:ascii="Times New Roman" w:eastAsia="Times New Roman" w:hAnsi="Times New Roman" w:cs="Times New Roman"/>
          <w:color w:val="000000"/>
          <w:sz w:val="24"/>
          <w:szCs w:val="24"/>
        </w:rPr>
        <w:t xml:space="preserve"> </w:t>
      </w:r>
    </w:p>
    <w:p w:rsidR="005C5393" w:rsidRDefault="00057ADB">
      <w:pPr>
        <w:rPr>
          <w:rFonts w:ascii="Times New Roman" w:eastAsia="Times New Roman" w:hAnsi="Times New Roman" w:cs="Times New Roman"/>
          <w:color w:val="E8E6E3"/>
          <w:sz w:val="24"/>
          <w:szCs w:val="24"/>
        </w:rPr>
      </w:pPr>
      <w:r>
        <w:rPr>
          <w:rFonts w:ascii="Times New Roman" w:eastAsia="Times New Roman" w:hAnsi="Times New Roman" w:cs="Times New Roman"/>
          <w:b/>
          <w:bCs/>
          <w:color w:val="000000"/>
          <w:sz w:val="24"/>
          <w:szCs w:val="24"/>
        </w:rPr>
        <w:t>12. Adjournment</w:t>
      </w:r>
      <w:r>
        <w:rPr>
          <w:rFonts w:ascii="Times New Roman" w:eastAsia="Times New Roman" w:hAnsi="Times New Roman" w:cs="Times New Roman"/>
          <w:color w:val="000000"/>
          <w:sz w:val="24"/>
          <w:szCs w:val="24"/>
        </w:rPr>
        <w:t>-</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Motion to adjourn meeting by Edward Sesay, Dallas College Richland Campus, and seconded by Gabriel Medina, Dallas College Brookhaven Campus. Ayes have it, motion carried.</w:t>
      </w:r>
    </w:p>
    <w:p w:rsidR="005C5393" w:rsidRDefault="005C5393">
      <w:pPr>
        <w:rPr>
          <w:rFonts w:ascii="Times New Roman" w:eastAsia="Times New Roman" w:hAnsi="Times New Roman" w:cs="Times New Roman"/>
          <w:color w:val="000000"/>
          <w:sz w:val="24"/>
          <w:szCs w:val="24"/>
        </w:rPr>
      </w:pPr>
    </w:p>
    <w:p w:rsidR="005C5393" w:rsidRDefault="00057ADB">
      <w:pPr>
        <w:rPr>
          <w:rFonts w:ascii="Times New Roman" w:eastAsia="Times New Roman" w:hAnsi="Times New Roman" w:cs="Times New Roman"/>
          <w:color w:val="E8E6E3"/>
          <w:sz w:val="24"/>
          <w:szCs w:val="24"/>
        </w:rPr>
      </w:pPr>
      <w:r>
        <w:rPr>
          <w:rFonts w:ascii="Times New Roman" w:eastAsia="Times New Roman" w:hAnsi="Times New Roman" w:cs="Times New Roman"/>
          <w:color w:val="000000"/>
          <w:sz w:val="24"/>
          <w:szCs w:val="24"/>
        </w:rPr>
        <w:t>Meeting adjourned at 4:06 pm, March 5</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2021. </w:t>
      </w:r>
    </w:p>
    <w:p w:rsidR="005C5393" w:rsidRDefault="005C5393">
      <w:pPr>
        <w:rPr>
          <w:color w:val="000000"/>
        </w:rPr>
      </w:pPr>
    </w:p>
    <w:sectPr w:rsidR="005C5393">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B0A33"/>
    <w:multiLevelType w:val="multilevel"/>
    <w:tmpl w:val="DAFC94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4D1D91"/>
    <w:multiLevelType w:val="multilevel"/>
    <w:tmpl w:val="E6862E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CD14C5"/>
    <w:multiLevelType w:val="multilevel"/>
    <w:tmpl w:val="E4843B3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4BB7C93"/>
    <w:multiLevelType w:val="multilevel"/>
    <w:tmpl w:val="C9CC0C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4910CD"/>
    <w:multiLevelType w:val="multilevel"/>
    <w:tmpl w:val="746A98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393"/>
    <w:rsid w:val="00057ADB"/>
    <w:rsid w:val="005C539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4968"/>
  <w15:docId w15:val="{4F5E7313-5334-4FBA-B5C0-FB923C78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Pr>
      <w:color w:val="0563C1" w:themeColor="hyperlink"/>
      <w:u w:val="single"/>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2.safelinks.protection.outlook.com/?url=https%3A%2F%2Fdocs.google.com%2Fdocument%2Fd%2F1bzsGbgctAUJ0Bs5G_wxDMuGc4SAQ51g6Fn2Ept8nMrI%2Fedit%3Fts%3D604674f7&amp;data=04|01|e3498603@student.dcccd.edu|8b07520f113a4ec4fc8908d8e26c3dc3|d67e5453732f4adc94a44888f2d97d5d|0|1|637508301810108460|Unknown|TWFpbGZsb3d8eyJWIjoiMC4wLjAwMDAiLCJQIjoiV2luMzIiLCJBTiI6Ik1haWwiLCJXVCI6Mn0%3D|1000&amp;sdata=G0HaY3%2FV2TSfB%2FFf5c6DugJxTHb36ZTpn%2BrVd2lTO04%3D&amp;reserved=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5740</Characters>
  <Application>Microsoft Office Word</Application>
  <DocSecurity>0</DocSecurity>
  <Lines>47</Lines>
  <Paragraphs>13</Paragraphs>
  <ScaleCrop>false</ScaleCrop>
  <Company>Collin College</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Spohn, Hannah Jade</dc:creator>
  <dc:description/>
  <cp:lastModifiedBy>Stephen Rogers</cp:lastModifiedBy>
  <cp:revision>2</cp:revision>
  <dcterms:created xsi:type="dcterms:W3CDTF">2021-04-08T14:11:00Z</dcterms:created>
  <dcterms:modified xsi:type="dcterms:W3CDTF">2021-04-08T14:11:00Z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