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1874A" w14:textId="77777777" w:rsidR="00096445" w:rsidRPr="00096445" w:rsidRDefault="00096445" w:rsidP="00096445">
      <w:pPr>
        <w:pStyle w:val="Subtitle"/>
        <w:spacing w:before="0" w:after="0"/>
        <w:jc w:val="center"/>
        <w:rPr>
          <w:rFonts w:ascii="Century Gothic" w:hAnsi="Century Gothic"/>
          <w:b/>
          <w:sz w:val="24"/>
          <w:szCs w:val="24"/>
        </w:rPr>
      </w:pPr>
      <w:bookmarkStart w:id="0" w:name="_GoBack"/>
      <w:bookmarkEnd w:id="0"/>
      <w:r w:rsidRPr="00096445">
        <w:rPr>
          <w:rFonts w:ascii="Century Gothic" w:hAnsi="Century Gothic"/>
          <w:b/>
          <w:noProof/>
          <w:sz w:val="24"/>
          <w:szCs w:val="24"/>
        </w:rPr>
        <w:drawing>
          <wp:inline distT="0" distB="0" distL="0" distR="0" wp14:anchorId="109F1B60" wp14:editId="251A93C1">
            <wp:extent cx="701040" cy="7010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inline>
        </w:drawing>
      </w:r>
    </w:p>
    <w:p w14:paraId="35301CFE" w14:textId="77777777" w:rsidR="00096445" w:rsidRPr="00096445" w:rsidRDefault="00096445" w:rsidP="00096445">
      <w:pPr>
        <w:pStyle w:val="Subtitle"/>
        <w:spacing w:before="0" w:after="0"/>
        <w:jc w:val="center"/>
        <w:rPr>
          <w:rFonts w:ascii="Century Gothic" w:hAnsi="Century Gothic"/>
          <w:b/>
          <w:color w:val="auto"/>
          <w:sz w:val="36"/>
          <w:szCs w:val="36"/>
        </w:rPr>
      </w:pPr>
      <w:r w:rsidRPr="00096445">
        <w:rPr>
          <w:rFonts w:ascii="Century Gothic" w:hAnsi="Century Gothic"/>
          <w:b/>
          <w:color w:val="auto"/>
          <w:sz w:val="36"/>
          <w:szCs w:val="36"/>
        </w:rPr>
        <w:t>TEXAS JUNIOR COLLEGE STUDENT GOVERNMENT ASSOCIATION</w:t>
      </w:r>
    </w:p>
    <w:p w14:paraId="11D50076" w14:textId="7CBAF704" w:rsidR="00096445" w:rsidRPr="00096445" w:rsidRDefault="00096445" w:rsidP="00096445">
      <w:pPr>
        <w:pStyle w:val="Subtitle"/>
        <w:spacing w:before="0"/>
        <w:jc w:val="center"/>
        <w:rPr>
          <w:rFonts w:ascii="Century Gothic" w:hAnsi="Century Gothic"/>
          <w:b/>
          <w:color w:val="auto"/>
          <w:sz w:val="36"/>
          <w:szCs w:val="36"/>
        </w:rPr>
      </w:pPr>
      <w:r w:rsidRPr="00096445">
        <w:rPr>
          <w:rFonts w:ascii="Century Gothic" w:hAnsi="Century Gothic"/>
          <w:b/>
          <w:color w:val="auto"/>
          <w:sz w:val="36"/>
          <w:szCs w:val="36"/>
        </w:rPr>
        <w:t xml:space="preserve">REGION II </w:t>
      </w:r>
      <w:r w:rsidR="00744B4C">
        <w:rPr>
          <w:rFonts w:ascii="Century Gothic" w:hAnsi="Century Gothic"/>
          <w:b/>
          <w:color w:val="auto"/>
          <w:sz w:val="36"/>
          <w:szCs w:val="36"/>
        </w:rPr>
        <w:t>1</w:t>
      </w:r>
      <w:r w:rsidR="00744B4C" w:rsidRPr="00744B4C">
        <w:rPr>
          <w:rFonts w:ascii="Century Gothic" w:hAnsi="Century Gothic"/>
          <w:b/>
          <w:color w:val="auto"/>
          <w:sz w:val="36"/>
          <w:szCs w:val="36"/>
          <w:vertAlign w:val="superscript"/>
        </w:rPr>
        <w:t>st</w:t>
      </w:r>
      <w:r w:rsidR="00744B4C">
        <w:rPr>
          <w:rFonts w:ascii="Century Gothic" w:hAnsi="Century Gothic"/>
          <w:b/>
          <w:color w:val="auto"/>
          <w:sz w:val="36"/>
          <w:szCs w:val="36"/>
        </w:rPr>
        <w:t xml:space="preserve"> </w:t>
      </w:r>
      <w:r w:rsidR="007C575F">
        <w:rPr>
          <w:rFonts w:ascii="Century Gothic" w:hAnsi="Century Gothic"/>
          <w:b/>
          <w:color w:val="auto"/>
          <w:sz w:val="36"/>
          <w:szCs w:val="36"/>
        </w:rPr>
        <w:t>GENERAL ASSEMBLY</w:t>
      </w:r>
      <w:r w:rsidR="00744B4C">
        <w:rPr>
          <w:rFonts w:ascii="Century Gothic" w:hAnsi="Century Gothic"/>
          <w:b/>
          <w:color w:val="auto"/>
          <w:sz w:val="36"/>
          <w:szCs w:val="36"/>
        </w:rPr>
        <w:t xml:space="preserve"> BUSINESS MEETING</w:t>
      </w:r>
    </w:p>
    <w:p w14:paraId="337F6D95" w14:textId="25A75F20" w:rsidR="00096445" w:rsidRPr="00096445" w:rsidRDefault="00020DD6" w:rsidP="00096445">
      <w:pPr>
        <w:pStyle w:val="Subtitle"/>
        <w:pBdr>
          <w:top w:val="single" w:sz="6" w:space="1" w:color="auto"/>
          <w:bottom w:val="single" w:sz="6" w:space="1" w:color="auto"/>
        </w:pBdr>
        <w:spacing w:after="0"/>
        <w:jc w:val="center"/>
        <w:rPr>
          <w:rFonts w:ascii="Century Gothic" w:hAnsi="Century Gothic"/>
          <w:color w:val="auto"/>
          <w:sz w:val="24"/>
          <w:szCs w:val="24"/>
        </w:rPr>
      </w:pPr>
      <w:r>
        <w:rPr>
          <w:rFonts w:ascii="Century Gothic" w:hAnsi="Century Gothic"/>
          <w:color w:val="auto"/>
          <w:sz w:val="24"/>
          <w:szCs w:val="24"/>
        </w:rPr>
        <w:t>Satur</w:t>
      </w:r>
      <w:r w:rsidR="00B51B9B">
        <w:rPr>
          <w:rFonts w:ascii="Century Gothic" w:hAnsi="Century Gothic"/>
          <w:color w:val="auto"/>
          <w:sz w:val="24"/>
          <w:szCs w:val="24"/>
        </w:rPr>
        <w:t xml:space="preserve">day, </w:t>
      </w:r>
      <w:r w:rsidR="009764A6">
        <w:rPr>
          <w:rFonts w:ascii="Century Gothic" w:hAnsi="Century Gothic"/>
          <w:color w:val="auto"/>
          <w:sz w:val="24"/>
          <w:szCs w:val="24"/>
        </w:rPr>
        <w:t>November 10</w:t>
      </w:r>
      <w:r w:rsidR="00774C2B">
        <w:rPr>
          <w:rFonts w:ascii="Century Gothic" w:hAnsi="Century Gothic"/>
          <w:color w:val="auto"/>
          <w:sz w:val="24"/>
          <w:szCs w:val="24"/>
        </w:rPr>
        <w:t xml:space="preserve">, </w:t>
      </w:r>
      <w:r w:rsidR="00541BED">
        <w:rPr>
          <w:rFonts w:ascii="Century Gothic" w:hAnsi="Century Gothic"/>
          <w:color w:val="auto"/>
          <w:sz w:val="24"/>
          <w:szCs w:val="24"/>
        </w:rPr>
        <w:t xml:space="preserve">2018, </w:t>
      </w:r>
      <w:r w:rsidR="004F3741">
        <w:rPr>
          <w:rFonts w:ascii="Century Gothic" w:hAnsi="Century Gothic"/>
          <w:color w:val="auto"/>
          <w:sz w:val="24"/>
          <w:szCs w:val="24"/>
        </w:rPr>
        <w:t>09</w:t>
      </w:r>
      <w:r>
        <w:rPr>
          <w:rFonts w:ascii="Century Gothic" w:hAnsi="Century Gothic"/>
          <w:color w:val="auto"/>
          <w:sz w:val="24"/>
          <w:szCs w:val="24"/>
        </w:rPr>
        <w:t>:00</w:t>
      </w:r>
      <w:r w:rsidR="00B51B9B">
        <w:rPr>
          <w:rFonts w:ascii="Century Gothic" w:hAnsi="Century Gothic"/>
          <w:color w:val="auto"/>
          <w:sz w:val="24"/>
          <w:szCs w:val="24"/>
        </w:rPr>
        <w:t xml:space="preserve"> </w:t>
      </w:r>
      <w:r w:rsidR="004F3741">
        <w:rPr>
          <w:rFonts w:ascii="Century Gothic" w:hAnsi="Century Gothic"/>
          <w:color w:val="auto"/>
          <w:sz w:val="24"/>
          <w:szCs w:val="24"/>
        </w:rPr>
        <w:t>A</w:t>
      </w:r>
      <w:r w:rsidR="00B51B9B">
        <w:rPr>
          <w:rFonts w:ascii="Century Gothic" w:hAnsi="Century Gothic"/>
          <w:color w:val="auto"/>
          <w:sz w:val="24"/>
          <w:szCs w:val="24"/>
        </w:rPr>
        <w:t>.</w:t>
      </w:r>
      <w:r w:rsidR="004F3741">
        <w:rPr>
          <w:rFonts w:ascii="Century Gothic" w:hAnsi="Century Gothic"/>
          <w:color w:val="auto"/>
          <w:sz w:val="24"/>
          <w:szCs w:val="24"/>
        </w:rPr>
        <w:t>M</w:t>
      </w:r>
      <w:r w:rsidR="00B51B9B">
        <w:rPr>
          <w:rFonts w:ascii="Century Gothic" w:hAnsi="Century Gothic"/>
          <w:color w:val="auto"/>
          <w:sz w:val="24"/>
          <w:szCs w:val="24"/>
        </w:rPr>
        <w:t>.</w:t>
      </w:r>
      <w:r w:rsidR="00BE10AB">
        <w:rPr>
          <w:rFonts w:ascii="Century Gothic" w:hAnsi="Century Gothic"/>
          <w:color w:val="auto"/>
          <w:sz w:val="24"/>
          <w:szCs w:val="24"/>
        </w:rPr>
        <w:t xml:space="preserve">, </w:t>
      </w:r>
      <w:r w:rsidR="009764A6">
        <w:rPr>
          <w:rFonts w:ascii="Century Gothic" w:hAnsi="Century Gothic"/>
          <w:color w:val="auto"/>
          <w:sz w:val="24"/>
          <w:szCs w:val="24"/>
        </w:rPr>
        <w:t>North Central Texas College</w:t>
      </w:r>
      <w:r w:rsidR="00744B4C">
        <w:rPr>
          <w:rFonts w:ascii="Century Gothic" w:hAnsi="Century Gothic"/>
          <w:color w:val="auto"/>
          <w:sz w:val="24"/>
          <w:szCs w:val="24"/>
        </w:rPr>
        <w:t>-Gainesville Campus</w:t>
      </w:r>
    </w:p>
    <w:p w14:paraId="3A9BC83E" w14:textId="2CD8624D" w:rsidR="00096445" w:rsidRDefault="00096445" w:rsidP="00D62F23">
      <w:pPr>
        <w:pStyle w:val="ListParagraph"/>
        <w:numPr>
          <w:ilvl w:val="0"/>
          <w:numId w:val="1"/>
        </w:numPr>
        <w:rPr>
          <w:rFonts w:ascii="Century Gothic" w:hAnsi="Century Gothic"/>
          <w:b/>
          <w:sz w:val="24"/>
          <w:szCs w:val="24"/>
        </w:rPr>
      </w:pPr>
      <w:r w:rsidRPr="00096445">
        <w:rPr>
          <w:rFonts w:ascii="Century Gothic" w:hAnsi="Century Gothic"/>
          <w:b/>
          <w:sz w:val="24"/>
          <w:szCs w:val="24"/>
        </w:rPr>
        <w:t>Call to Order</w:t>
      </w:r>
      <w:r w:rsidR="00305AC6">
        <w:rPr>
          <w:rFonts w:ascii="Century Gothic" w:hAnsi="Century Gothic"/>
          <w:b/>
          <w:sz w:val="24"/>
          <w:szCs w:val="24"/>
        </w:rPr>
        <w:t>:</w:t>
      </w:r>
      <w:r w:rsidR="001B37A8">
        <w:rPr>
          <w:rFonts w:ascii="Century Gothic" w:hAnsi="Century Gothic"/>
          <w:b/>
          <w:sz w:val="24"/>
          <w:szCs w:val="24"/>
        </w:rPr>
        <w:t xml:space="preserve"> </w:t>
      </w:r>
      <w:r w:rsidR="00637529" w:rsidRPr="00A82499">
        <w:rPr>
          <w:rFonts w:ascii="Century Gothic" w:hAnsi="Century Gothic"/>
          <w:sz w:val="24"/>
          <w:szCs w:val="24"/>
        </w:rPr>
        <w:t xml:space="preserve">Carlos E. Valbuena, President, called the TJCSGA Region II </w:t>
      </w:r>
      <w:r w:rsidR="002834A8">
        <w:rPr>
          <w:rFonts w:ascii="Century Gothic" w:hAnsi="Century Gothic"/>
          <w:sz w:val="24"/>
          <w:szCs w:val="24"/>
        </w:rPr>
        <w:t>1</w:t>
      </w:r>
      <w:r w:rsidR="002834A8" w:rsidRPr="002834A8">
        <w:rPr>
          <w:rFonts w:ascii="Century Gothic" w:hAnsi="Century Gothic"/>
          <w:sz w:val="24"/>
          <w:szCs w:val="24"/>
          <w:vertAlign w:val="superscript"/>
        </w:rPr>
        <w:t>st</w:t>
      </w:r>
      <w:r w:rsidR="002834A8">
        <w:rPr>
          <w:rFonts w:ascii="Century Gothic" w:hAnsi="Century Gothic"/>
          <w:sz w:val="24"/>
          <w:szCs w:val="24"/>
        </w:rPr>
        <w:t xml:space="preserve"> General Assembly Business Meeting</w:t>
      </w:r>
      <w:r w:rsidR="00637529" w:rsidRPr="00A82499">
        <w:rPr>
          <w:rFonts w:ascii="Century Gothic" w:hAnsi="Century Gothic"/>
          <w:sz w:val="24"/>
          <w:szCs w:val="24"/>
        </w:rPr>
        <w:t xml:space="preserve"> to order at 9:1</w:t>
      </w:r>
      <w:r w:rsidR="002834A8">
        <w:rPr>
          <w:rFonts w:ascii="Century Gothic" w:hAnsi="Century Gothic"/>
          <w:sz w:val="24"/>
          <w:szCs w:val="24"/>
        </w:rPr>
        <w:t>3</w:t>
      </w:r>
      <w:r w:rsidR="00637529" w:rsidRPr="00A82499">
        <w:rPr>
          <w:rFonts w:ascii="Century Gothic" w:hAnsi="Century Gothic"/>
          <w:sz w:val="24"/>
          <w:szCs w:val="24"/>
        </w:rPr>
        <w:t xml:space="preserve"> AM.</w:t>
      </w:r>
    </w:p>
    <w:p w14:paraId="1EBC87CB" w14:textId="5A87636E" w:rsidR="004146C3" w:rsidRDefault="004146C3" w:rsidP="00D62F23">
      <w:pPr>
        <w:pStyle w:val="ListParagraph"/>
        <w:numPr>
          <w:ilvl w:val="0"/>
          <w:numId w:val="1"/>
        </w:numPr>
        <w:rPr>
          <w:rFonts w:ascii="Century Gothic" w:hAnsi="Century Gothic"/>
          <w:b/>
          <w:sz w:val="24"/>
          <w:szCs w:val="24"/>
        </w:rPr>
      </w:pPr>
      <w:r>
        <w:rPr>
          <w:rFonts w:ascii="Century Gothic" w:hAnsi="Century Gothic"/>
          <w:b/>
          <w:sz w:val="24"/>
          <w:szCs w:val="24"/>
        </w:rPr>
        <w:t>Opening Ceremonies</w:t>
      </w:r>
      <w:r w:rsidR="001B37A8">
        <w:rPr>
          <w:rFonts w:ascii="Century Gothic" w:hAnsi="Century Gothic"/>
          <w:b/>
          <w:sz w:val="24"/>
          <w:szCs w:val="24"/>
        </w:rPr>
        <w:t xml:space="preserve"> </w:t>
      </w:r>
    </w:p>
    <w:p w14:paraId="7BAA9440" w14:textId="2D7EC44F" w:rsidR="00744B4C" w:rsidRDefault="00744B4C" w:rsidP="004146C3">
      <w:pPr>
        <w:pStyle w:val="ListParagraph"/>
        <w:numPr>
          <w:ilvl w:val="1"/>
          <w:numId w:val="1"/>
        </w:numPr>
        <w:rPr>
          <w:rFonts w:ascii="Century Gothic" w:hAnsi="Century Gothic"/>
          <w:sz w:val="24"/>
          <w:szCs w:val="24"/>
        </w:rPr>
      </w:pPr>
      <w:r w:rsidRPr="005456BC">
        <w:rPr>
          <w:rFonts w:ascii="Century Gothic" w:hAnsi="Century Gothic"/>
          <w:sz w:val="24"/>
          <w:szCs w:val="24"/>
        </w:rPr>
        <w:t>Pledge of Allegiance</w:t>
      </w:r>
    </w:p>
    <w:p w14:paraId="071573E3" w14:textId="3F62B2AC" w:rsidR="005456BC" w:rsidRPr="005456BC" w:rsidRDefault="005456BC" w:rsidP="005456BC">
      <w:pPr>
        <w:pStyle w:val="ListParagraph"/>
        <w:numPr>
          <w:ilvl w:val="1"/>
          <w:numId w:val="1"/>
        </w:numPr>
        <w:rPr>
          <w:rFonts w:ascii="Century Gothic" w:hAnsi="Century Gothic"/>
          <w:sz w:val="24"/>
          <w:szCs w:val="24"/>
        </w:rPr>
      </w:pPr>
      <w:r>
        <w:rPr>
          <w:rFonts w:ascii="Century Gothic" w:hAnsi="Century Gothic"/>
          <w:sz w:val="24"/>
          <w:szCs w:val="24"/>
        </w:rPr>
        <w:t>Texas Pledge</w:t>
      </w:r>
    </w:p>
    <w:p w14:paraId="055DC792" w14:textId="39EB7D05" w:rsidR="007C575F" w:rsidRDefault="007C575F" w:rsidP="00D62F23">
      <w:pPr>
        <w:pStyle w:val="ListParagraph"/>
        <w:numPr>
          <w:ilvl w:val="0"/>
          <w:numId w:val="1"/>
        </w:numPr>
        <w:rPr>
          <w:rFonts w:ascii="Century Gothic" w:hAnsi="Century Gothic"/>
          <w:b/>
          <w:sz w:val="24"/>
          <w:szCs w:val="24"/>
        </w:rPr>
      </w:pPr>
      <w:r>
        <w:rPr>
          <w:rFonts w:ascii="Century Gothic" w:hAnsi="Century Gothic"/>
          <w:b/>
          <w:sz w:val="24"/>
          <w:szCs w:val="24"/>
        </w:rPr>
        <w:t>Roll Call</w:t>
      </w:r>
    </w:p>
    <w:p w14:paraId="07437A8D" w14:textId="77777777" w:rsidR="00420418" w:rsidRDefault="00420418" w:rsidP="00420418">
      <w:pPr>
        <w:pStyle w:val="ListParagraph"/>
        <w:spacing w:before="0"/>
        <w:rPr>
          <w:rFonts w:ascii="Century Gothic" w:hAnsi="Century Gothic"/>
          <w:sz w:val="24"/>
          <w:szCs w:val="24"/>
        </w:rPr>
      </w:pPr>
      <w:r>
        <w:rPr>
          <w:rFonts w:ascii="Century Gothic" w:hAnsi="Century Gothic"/>
          <w:b/>
          <w:sz w:val="24"/>
          <w:szCs w:val="24"/>
        </w:rPr>
        <w:t xml:space="preserve">President: </w:t>
      </w:r>
      <w:r>
        <w:rPr>
          <w:rFonts w:ascii="Century Gothic" w:hAnsi="Century Gothic"/>
          <w:sz w:val="24"/>
          <w:szCs w:val="24"/>
        </w:rPr>
        <w:t>Carlos E. Valbuena, Brookhaven College</w:t>
      </w:r>
    </w:p>
    <w:p w14:paraId="42C12FD7" w14:textId="77777777" w:rsidR="00420418" w:rsidRDefault="00420418" w:rsidP="00420418">
      <w:pPr>
        <w:pStyle w:val="ListParagraph"/>
        <w:spacing w:before="0"/>
        <w:rPr>
          <w:rFonts w:ascii="Century Gothic" w:hAnsi="Century Gothic"/>
          <w:sz w:val="24"/>
          <w:szCs w:val="24"/>
        </w:rPr>
      </w:pPr>
      <w:r>
        <w:rPr>
          <w:rFonts w:ascii="Century Gothic" w:hAnsi="Century Gothic"/>
          <w:b/>
          <w:sz w:val="24"/>
          <w:szCs w:val="24"/>
        </w:rPr>
        <w:t xml:space="preserve">Vice President: </w:t>
      </w:r>
      <w:r>
        <w:rPr>
          <w:rFonts w:ascii="Century Gothic" w:hAnsi="Century Gothic"/>
          <w:sz w:val="24"/>
          <w:szCs w:val="24"/>
        </w:rPr>
        <w:t>Joan George, El Centro College</w:t>
      </w:r>
    </w:p>
    <w:p w14:paraId="085522ED" w14:textId="77777777" w:rsidR="00420418" w:rsidRDefault="00420418" w:rsidP="00420418">
      <w:pPr>
        <w:pStyle w:val="ListParagraph"/>
        <w:spacing w:before="0"/>
        <w:rPr>
          <w:rFonts w:ascii="Century Gothic" w:hAnsi="Century Gothic"/>
          <w:sz w:val="24"/>
          <w:szCs w:val="24"/>
        </w:rPr>
      </w:pPr>
      <w:r>
        <w:rPr>
          <w:rFonts w:ascii="Century Gothic" w:hAnsi="Century Gothic"/>
          <w:b/>
          <w:sz w:val="24"/>
          <w:szCs w:val="24"/>
        </w:rPr>
        <w:t>Secretary:</w:t>
      </w:r>
      <w:r>
        <w:rPr>
          <w:rFonts w:ascii="Century Gothic" w:hAnsi="Century Gothic"/>
          <w:sz w:val="24"/>
          <w:szCs w:val="24"/>
        </w:rPr>
        <w:t xml:space="preserve"> Rufeda Ali, Brookhaven College</w:t>
      </w:r>
    </w:p>
    <w:p w14:paraId="45298D14" w14:textId="77777777" w:rsidR="00420418" w:rsidRDefault="00420418" w:rsidP="00420418">
      <w:pPr>
        <w:pStyle w:val="ListParagraph"/>
        <w:spacing w:before="0"/>
        <w:rPr>
          <w:rFonts w:ascii="Century Gothic" w:hAnsi="Century Gothic"/>
          <w:sz w:val="24"/>
          <w:szCs w:val="24"/>
        </w:rPr>
      </w:pPr>
      <w:r>
        <w:rPr>
          <w:rFonts w:ascii="Century Gothic" w:hAnsi="Century Gothic"/>
          <w:b/>
          <w:sz w:val="24"/>
          <w:szCs w:val="24"/>
        </w:rPr>
        <w:t>Parliamentarian:</w:t>
      </w:r>
      <w:r>
        <w:rPr>
          <w:rFonts w:ascii="Century Gothic" w:hAnsi="Century Gothic"/>
          <w:sz w:val="24"/>
          <w:szCs w:val="24"/>
        </w:rPr>
        <w:t xml:space="preserve"> </w:t>
      </w:r>
      <w:r>
        <w:rPr>
          <w:rFonts w:ascii="Century Gothic" w:hAnsi="Century Gothic"/>
          <w:noProof/>
          <w:sz w:val="24"/>
          <w:szCs w:val="24"/>
        </w:rPr>
        <w:t>Mhakeda</w:t>
      </w:r>
      <w:r>
        <w:rPr>
          <w:rFonts w:ascii="Century Gothic" w:hAnsi="Century Gothic"/>
          <w:sz w:val="24"/>
          <w:szCs w:val="24"/>
        </w:rPr>
        <w:t xml:space="preserve"> </w:t>
      </w:r>
      <w:proofErr w:type="spellStart"/>
      <w:r>
        <w:rPr>
          <w:rFonts w:ascii="Century Gothic" w:hAnsi="Century Gothic"/>
          <w:sz w:val="24"/>
          <w:szCs w:val="24"/>
        </w:rPr>
        <w:t>Shillingford</w:t>
      </w:r>
      <w:proofErr w:type="spellEnd"/>
      <w:r>
        <w:rPr>
          <w:rFonts w:ascii="Century Gothic" w:hAnsi="Century Gothic"/>
          <w:sz w:val="24"/>
          <w:szCs w:val="24"/>
        </w:rPr>
        <w:t xml:space="preserve">, North Lake College </w:t>
      </w:r>
    </w:p>
    <w:p w14:paraId="66160DD5" w14:textId="77777777" w:rsidR="00420418" w:rsidRDefault="00420418" w:rsidP="00420418">
      <w:pPr>
        <w:pStyle w:val="ListParagraph"/>
        <w:spacing w:before="0"/>
        <w:rPr>
          <w:rStyle w:val="bidi"/>
        </w:rPr>
      </w:pPr>
      <w:r>
        <w:rPr>
          <w:rStyle w:val="bidi"/>
          <w:rFonts w:ascii="Century Gothic" w:hAnsi="Century Gothic"/>
          <w:b/>
          <w:sz w:val="24"/>
          <w:szCs w:val="24"/>
        </w:rPr>
        <w:t>Treasurer:</w:t>
      </w:r>
      <w:r>
        <w:rPr>
          <w:rStyle w:val="bidi"/>
          <w:rFonts w:ascii="Century Gothic" w:hAnsi="Century Gothic"/>
          <w:sz w:val="24"/>
          <w:szCs w:val="24"/>
        </w:rPr>
        <w:t xml:space="preserve"> Meesha Robinson, Tarrant County College</w:t>
      </w:r>
    </w:p>
    <w:p w14:paraId="771D8ED9" w14:textId="77777777" w:rsidR="00420418" w:rsidRDefault="00420418" w:rsidP="00420418">
      <w:pPr>
        <w:pStyle w:val="ListParagraph"/>
        <w:spacing w:before="0"/>
      </w:pPr>
      <w:r>
        <w:rPr>
          <w:rFonts w:ascii="Century Gothic" w:hAnsi="Century Gothic"/>
          <w:b/>
          <w:sz w:val="24"/>
          <w:szCs w:val="24"/>
        </w:rPr>
        <w:t>Public Relations:</w:t>
      </w:r>
      <w:r>
        <w:rPr>
          <w:rFonts w:ascii="Century Gothic" w:hAnsi="Century Gothic"/>
          <w:sz w:val="24"/>
          <w:szCs w:val="24"/>
        </w:rPr>
        <w:t xml:space="preserve"> Ruth Espinoza, Mountain View College </w:t>
      </w:r>
    </w:p>
    <w:p w14:paraId="43FE1F4E" w14:textId="77777777" w:rsidR="00420418" w:rsidRDefault="00420418" w:rsidP="00420418">
      <w:pPr>
        <w:pStyle w:val="ListParagraph"/>
        <w:spacing w:before="0"/>
        <w:rPr>
          <w:rFonts w:ascii="Century Gothic" w:hAnsi="Century Gothic"/>
          <w:sz w:val="24"/>
          <w:szCs w:val="24"/>
        </w:rPr>
      </w:pPr>
      <w:r>
        <w:rPr>
          <w:rFonts w:ascii="Century Gothic" w:hAnsi="Century Gothic"/>
          <w:b/>
          <w:sz w:val="24"/>
          <w:szCs w:val="24"/>
        </w:rPr>
        <w:t>Host School:</w:t>
      </w:r>
      <w:r>
        <w:rPr>
          <w:rFonts w:ascii="Century Gothic" w:hAnsi="Century Gothic"/>
          <w:sz w:val="24"/>
          <w:szCs w:val="24"/>
        </w:rPr>
        <w:t xml:space="preserve"> </w:t>
      </w:r>
      <w:r>
        <w:rPr>
          <w:rFonts w:ascii="Century Gothic" w:hAnsi="Century Gothic"/>
          <w:noProof/>
          <w:sz w:val="24"/>
          <w:szCs w:val="24"/>
        </w:rPr>
        <w:t>Vakayla</w:t>
      </w:r>
      <w:r>
        <w:rPr>
          <w:rFonts w:ascii="Century Gothic" w:hAnsi="Century Gothic"/>
          <w:sz w:val="24"/>
          <w:szCs w:val="24"/>
        </w:rPr>
        <w:t xml:space="preserve"> Wilford, North Central Texas College </w:t>
      </w:r>
    </w:p>
    <w:p w14:paraId="0703D293" w14:textId="77777777" w:rsidR="00420418" w:rsidRDefault="00420418" w:rsidP="00420418">
      <w:pPr>
        <w:pStyle w:val="ListParagraph"/>
        <w:spacing w:before="0"/>
        <w:rPr>
          <w:rFonts w:ascii="Century Gothic" w:hAnsi="Century Gothic"/>
          <w:sz w:val="24"/>
          <w:szCs w:val="24"/>
        </w:rPr>
      </w:pPr>
      <w:r>
        <w:rPr>
          <w:rFonts w:ascii="Century Gothic" w:hAnsi="Century Gothic"/>
          <w:b/>
          <w:sz w:val="24"/>
          <w:szCs w:val="24"/>
        </w:rPr>
        <w:t>Advisor:</w:t>
      </w:r>
      <w:r>
        <w:rPr>
          <w:rFonts w:ascii="Century Gothic" w:hAnsi="Century Gothic"/>
          <w:sz w:val="24"/>
          <w:szCs w:val="24"/>
        </w:rPr>
        <w:t xml:space="preserve"> Brian Borski, Brookhaven College</w:t>
      </w:r>
    </w:p>
    <w:p w14:paraId="1A27EBBB" w14:textId="6A92AFC0" w:rsidR="00420418" w:rsidRDefault="00420418" w:rsidP="00420418">
      <w:pPr>
        <w:pStyle w:val="ListParagraph"/>
        <w:rPr>
          <w:rFonts w:ascii="Century Gothic" w:hAnsi="Century Gothic"/>
          <w:sz w:val="24"/>
          <w:szCs w:val="24"/>
        </w:rPr>
      </w:pPr>
      <w:r>
        <w:rPr>
          <w:rFonts w:ascii="Century Gothic" w:hAnsi="Century Gothic"/>
          <w:b/>
          <w:sz w:val="24"/>
          <w:szCs w:val="24"/>
        </w:rPr>
        <w:t>Co-Advisor:</w:t>
      </w:r>
      <w:r>
        <w:rPr>
          <w:rFonts w:ascii="Century Gothic" w:hAnsi="Century Gothic"/>
          <w:sz w:val="24"/>
          <w:szCs w:val="24"/>
        </w:rPr>
        <w:t xml:space="preserve"> </w:t>
      </w:r>
      <w:proofErr w:type="spellStart"/>
      <w:r>
        <w:rPr>
          <w:rFonts w:ascii="Century Gothic" w:hAnsi="Century Gothic"/>
          <w:sz w:val="24"/>
          <w:szCs w:val="24"/>
        </w:rPr>
        <w:t>Shanee</w:t>
      </w:r>
      <w:proofErr w:type="spellEnd"/>
      <w:r>
        <w:rPr>
          <w:rFonts w:ascii="Century Gothic" w:hAnsi="Century Gothic"/>
          <w:sz w:val="24"/>
          <w:szCs w:val="24"/>
        </w:rPr>
        <w:t xml:space="preserve"> Moore, El Centro College</w:t>
      </w:r>
    </w:p>
    <w:p w14:paraId="186D562F" w14:textId="358FFF19" w:rsidR="00420418" w:rsidRDefault="00420418" w:rsidP="00420418">
      <w:pPr>
        <w:pStyle w:val="ListParagraph"/>
        <w:rPr>
          <w:rFonts w:ascii="Century Gothic" w:hAnsi="Century Gothic"/>
          <w:b/>
          <w:sz w:val="24"/>
          <w:szCs w:val="24"/>
        </w:rPr>
      </w:pPr>
    </w:p>
    <w:p w14:paraId="703A3A7F" w14:textId="7244AE9B" w:rsidR="00420418" w:rsidRDefault="00420418" w:rsidP="00420418">
      <w:pPr>
        <w:pStyle w:val="ListParagraph"/>
        <w:rPr>
          <w:rFonts w:ascii="Century Gothic" w:hAnsi="Century Gothic"/>
          <w:b/>
          <w:sz w:val="24"/>
          <w:szCs w:val="24"/>
        </w:rPr>
      </w:pPr>
      <w:r>
        <w:rPr>
          <w:rFonts w:ascii="Century Gothic" w:hAnsi="Century Gothic"/>
          <w:b/>
          <w:sz w:val="24"/>
          <w:szCs w:val="24"/>
        </w:rPr>
        <w:t xml:space="preserve">Brookhaven College: </w:t>
      </w:r>
      <w:r w:rsidRPr="00305AC6">
        <w:rPr>
          <w:rFonts w:ascii="Century Gothic" w:hAnsi="Century Gothic"/>
          <w:sz w:val="24"/>
          <w:szCs w:val="24"/>
        </w:rPr>
        <w:t>18 delegates &amp; 2 advisors</w:t>
      </w:r>
    </w:p>
    <w:p w14:paraId="5614327C" w14:textId="07321F57" w:rsidR="00420418" w:rsidRDefault="00420418" w:rsidP="00420418">
      <w:pPr>
        <w:pStyle w:val="ListParagraph"/>
        <w:rPr>
          <w:rFonts w:ascii="Century Gothic" w:hAnsi="Century Gothic"/>
          <w:b/>
          <w:sz w:val="24"/>
          <w:szCs w:val="24"/>
        </w:rPr>
      </w:pPr>
      <w:r>
        <w:rPr>
          <w:rFonts w:ascii="Century Gothic" w:hAnsi="Century Gothic"/>
          <w:b/>
          <w:sz w:val="24"/>
          <w:szCs w:val="24"/>
        </w:rPr>
        <w:t xml:space="preserve">Cedar Valley College: </w:t>
      </w:r>
      <w:r w:rsidRPr="00305AC6">
        <w:rPr>
          <w:rFonts w:ascii="Century Gothic" w:hAnsi="Century Gothic"/>
          <w:sz w:val="24"/>
          <w:szCs w:val="24"/>
        </w:rPr>
        <w:t>13 delegates &amp; 2 advisors</w:t>
      </w:r>
    </w:p>
    <w:p w14:paraId="35B4C561" w14:textId="45942166" w:rsidR="00420418" w:rsidRDefault="00420418" w:rsidP="00420418">
      <w:pPr>
        <w:pStyle w:val="ListParagraph"/>
        <w:rPr>
          <w:rFonts w:ascii="Century Gothic" w:hAnsi="Century Gothic"/>
          <w:b/>
          <w:sz w:val="24"/>
          <w:szCs w:val="24"/>
        </w:rPr>
      </w:pPr>
      <w:r>
        <w:rPr>
          <w:rFonts w:ascii="Century Gothic" w:hAnsi="Century Gothic"/>
          <w:b/>
          <w:sz w:val="24"/>
          <w:szCs w:val="24"/>
        </w:rPr>
        <w:t xml:space="preserve">Cisco Junior College: </w:t>
      </w:r>
      <w:r w:rsidRPr="00305AC6">
        <w:rPr>
          <w:rFonts w:ascii="Century Gothic" w:hAnsi="Century Gothic"/>
          <w:sz w:val="24"/>
          <w:szCs w:val="24"/>
        </w:rPr>
        <w:t>None</w:t>
      </w:r>
    </w:p>
    <w:p w14:paraId="15926393" w14:textId="644C9F86" w:rsidR="00420418" w:rsidRPr="00305AC6" w:rsidRDefault="00420418" w:rsidP="00420418">
      <w:pPr>
        <w:pStyle w:val="ListParagraph"/>
        <w:rPr>
          <w:rFonts w:ascii="Century Gothic" w:hAnsi="Century Gothic"/>
          <w:sz w:val="24"/>
          <w:szCs w:val="24"/>
        </w:rPr>
      </w:pPr>
      <w:r>
        <w:rPr>
          <w:rFonts w:ascii="Century Gothic" w:hAnsi="Century Gothic"/>
          <w:b/>
          <w:sz w:val="24"/>
          <w:szCs w:val="24"/>
        </w:rPr>
        <w:t xml:space="preserve">Collin County Community College: </w:t>
      </w:r>
      <w:r w:rsidRPr="00305AC6">
        <w:rPr>
          <w:rFonts w:ascii="Century Gothic" w:hAnsi="Century Gothic"/>
          <w:sz w:val="24"/>
          <w:szCs w:val="24"/>
        </w:rPr>
        <w:t xml:space="preserve">3 delegates &amp; 1 </w:t>
      </w:r>
      <w:proofErr w:type="gramStart"/>
      <w:r w:rsidRPr="00305AC6">
        <w:rPr>
          <w:rFonts w:ascii="Century Gothic" w:hAnsi="Century Gothic"/>
          <w:sz w:val="24"/>
          <w:szCs w:val="24"/>
        </w:rPr>
        <w:t>advisor</w:t>
      </w:r>
      <w:proofErr w:type="gramEnd"/>
      <w:r w:rsidRPr="00305AC6">
        <w:rPr>
          <w:rFonts w:ascii="Century Gothic" w:hAnsi="Century Gothic"/>
          <w:sz w:val="24"/>
          <w:szCs w:val="24"/>
        </w:rPr>
        <w:t xml:space="preserve"> </w:t>
      </w:r>
    </w:p>
    <w:p w14:paraId="4AD03D12" w14:textId="5E9330C3" w:rsidR="00420418" w:rsidRDefault="00420418" w:rsidP="00420418">
      <w:pPr>
        <w:pStyle w:val="ListParagraph"/>
        <w:rPr>
          <w:rFonts w:ascii="Century Gothic" w:hAnsi="Century Gothic"/>
          <w:b/>
          <w:sz w:val="24"/>
          <w:szCs w:val="24"/>
        </w:rPr>
      </w:pPr>
      <w:r>
        <w:rPr>
          <w:rFonts w:ascii="Century Gothic" w:hAnsi="Century Gothic"/>
          <w:b/>
          <w:sz w:val="24"/>
          <w:szCs w:val="24"/>
        </w:rPr>
        <w:t xml:space="preserve">Eastfield College: </w:t>
      </w:r>
      <w:r w:rsidRPr="00305AC6">
        <w:rPr>
          <w:rFonts w:ascii="Century Gothic" w:hAnsi="Century Gothic"/>
          <w:sz w:val="24"/>
          <w:szCs w:val="24"/>
        </w:rPr>
        <w:t>1 advisor</w:t>
      </w:r>
    </w:p>
    <w:p w14:paraId="61A836BA" w14:textId="3EA16DF9" w:rsidR="00420418" w:rsidRDefault="00420418" w:rsidP="00420418">
      <w:pPr>
        <w:pStyle w:val="ListParagraph"/>
        <w:rPr>
          <w:rFonts w:ascii="Century Gothic" w:hAnsi="Century Gothic"/>
          <w:b/>
          <w:sz w:val="24"/>
          <w:szCs w:val="24"/>
        </w:rPr>
      </w:pPr>
      <w:r>
        <w:rPr>
          <w:rFonts w:ascii="Century Gothic" w:hAnsi="Century Gothic"/>
          <w:b/>
          <w:sz w:val="24"/>
          <w:szCs w:val="24"/>
        </w:rPr>
        <w:t xml:space="preserve">El-Centro College: </w:t>
      </w:r>
      <w:r w:rsidRPr="00305AC6">
        <w:rPr>
          <w:rFonts w:ascii="Century Gothic" w:hAnsi="Century Gothic"/>
          <w:sz w:val="24"/>
          <w:szCs w:val="24"/>
        </w:rPr>
        <w:t>3 delegates &amp; 2 advisors</w:t>
      </w:r>
    </w:p>
    <w:p w14:paraId="014614B2" w14:textId="46056CE1" w:rsidR="00420418" w:rsidRDefault="00420418" w:rsidP="00420418">
      <w:pPr>
        <w:pStyle w:val="ListParagraph"/>
        <w:rPr>
          <w:rFonts w:ascii="Century Gothic" w:hAnsi="Century Gothic"/>
          <w:b/>
          <w:sz w:val="24"/>
          <w:szCs w:val="24"/>
        </w:rPr>
      </w:pPr>
      <w:r>
        <w:rPr>
          <w:rFonts w:ascii="Century Gothic" w:hAnsi="Century Gothic"/>
          <w:b/>
          <w:sz w:val="24"/>
          <w:szCs w:val="24"/>
        </w:rPr>
        <w:t xml:space="preserve">Grayson County College: </w:t>
      </w:r>
      <w:r w:rsidRPr="00305AC6">
        <w:rPr>
          <w:rFonts w:ascii="Century Gothic" w:hAnsi="Century Gothic"/>
          <w:sz w:val="24"/>
          <w:szCs w:val="24"/>
        </w:rPr>
        <w:t>None</w:t>
      </w:r>
    </w:p>
    <w:p w14:paraId="76064680" w14:textId="5B668B54" w:rsidR="00420418" w:rsidRDefault="00420418" w:rsidP="00420418">
      <w:pPr>
        <w:pStyle w:val="ListParagraph"/>
        <w:rPr>
          <w:rFonts w:ascii="Century Gothic" w:hAnsi="Century Gothic"/>
          <w:b/>
          <w:sz w:val="24"/>
          <w:szCs w:val="24"/>
        </w:rPr>
      </w:pPr>
      <w:r>
        <w:rPr>
          <w:rFonts w:ascii="Century Gothic" w:hAnsi="Century Gothic"/>
          <w:b/>
          <w:sz w:val="24"/>
          <w:szCs w:val="24"/>
        </w:rPr>
        <w:t xml:space="preserve">Mountain View College: </w:t>
      </w:r>
      <w:r w:rsidRPr="00305AC6">
        <w:rPr>
          <w:rFonts w:ascii="Century Gothic" w:hAnsi="Century Gothic"/>
          <w:sz w:val="24"/>
          <w:szCs w:val="24"/>
        </w:rPr>
        <w:t>5</w:t>
      </w:r>
      <w:r>
        <w:rPr>
          <w:rFonts w:ascii="Century Gothic" w:hAnsi="Century Gothic"/>
          <w:b/>
          <w:sz w:val="24"/>
          <w:szCs w:val="24"/>
        </w:rPr>
        <w:t xml:space="preserve"> </w:t>
      </w:r>
      <w:r w:rsidRPr="00305AC6">
        <w:rPr>
          <w:rFonts w:ascii="Century Gothic" w:hAnsi="Century Gothic"/>
          <w:sz w:val="24"/>
          <w:szCs w:val="24"/>
        </w:rPr>
        <w:t xml:space="preserve">delegates &amp; 1 </w:t>
      </w:r>
      <w:proofErr w:type="gramStart"/>
      <w:r w:rsidRPr="00305AC6">
        <w:rPr>
          <w:rFonts w:ascii="Century Gothic" w:hAnsi="Century Gothic"/>
          <w:sz w:val="24"/>
          <w:szCs w:val="24"/>
        </w:rPr>
        <w:t>advisor</w:t>
      </w:r>
      <w:proofErr w:type="gramEnd"/>
    </w:p>
    <w:p w14:paraId="30CE7013" w14:textId="6006F392" w:rsidR="00420418" w:rsidRDefault="00420418" w:rsidP="00420418">
      <w:pPr>
        <w:pStyle w:val="ListParagraph"/>
        <w:rPr>
          <w:rFonts w:ascii="Century Gothic" w:hAnsi="Century Gothic"/>
          <w:b/>
          <w:sz w:val="24"/>
          <w:szCs w:val="24"/>
        </w:rPr>
      </w:pPr>
      <w:r>
        <w:rPr>
          <w:rFonts w:ascii="Century Gothic" w:hAnsi="Century Gothic"/>
          <w:b/>
          <w:sz w:val="24"/>
          <w:szCs w:val="24"/>
        </w:rPr>
        <w:t xml:space="preserve">North Central Texas College: </w:t>
      </w:r>
      <w:r w:rsidRPr="00305AC6">
        <w:rPr>
          <w:rFonts w:ascii="Century Gothic" w:hAnsi="Century Gothic"/>
          <w:sz w:val="24"/>
          <w:szCs w:val="24"/>
        </w:rPr>
        <w:t xml:space="preserve">6 delegates &amp; 2 </w:t>
      </w:r>
      <w:proofErr w:type="gramStart"/>
      <w:r w:rsidRPr="00305AC6">
        <w:rPr>
          <w:rFonts w:ascii="Century Gothic" w:hAnsi="Century Gothic"/>
          <w:sz w:val="24"/>
          <w:szCs w:val="24"/>
        </w:rPr>
        <w:t>advisor</w:t>
      </w:r>
      <w:proofErr w:type="gramEnd"/>
    </w:p>
    <w:p w14:paraId="7B4C420C" w14:textId="0BD7A9F1" w:rsidR="00420418" w:rsidRDefault="00420418" w:rsidP="00420418">
      <w:pPr>
        <w:pStyle w:val="ListParagraph"/>
        <w:rPr>
          <w:rFonts w:ascii="Century Gothic" w:hAnsi="Century Gothic"/>
          <w:b/>
          <w:sz w:val="24"/>
          <w:szCs w:val="24"/>
        </w:rPr>
      </w:pPr>
      <w:r>
        <w:rPr>
          <w:rFonts w:ascii="Century Gothic" w:hAnsi="Century Gothic"/>
          <w:b/>
          <w:sz w:val="24"/>
          <w:szCs w:val="24"/>
        </w:rPr>
        <w:t xml:space="preserve">North Lake College: </w:t>
      </w:r>
      <w:r w:rsidRPr="00305AC6">
        <w:rPr>
          <w:rFonts w:ascii="Century Gothic" w:hAnsi="Century Gothic"/>
          <w:sz w:val="24"/>
          <w:szCs w:val="24"/>
        </w:rPr>
        <w:t>15 delegates &amp; 3 advisors</w:t>
      </w:r>
    </w:p>
    <w:p w14:paraId="774AF0BE" w14:textId="7F3F3B6D" w:rsidR="00420418" w:rsidRDefault="00420418" w:rsidP="00420418">
      <w:pPr>
        <w:pStyle w:val="ListParagraph"/>
        <w:rPr>
          <w:rFonts w:ascii="Century Gothic" w:hAnsi="Century Gothic"/>
          <w:b/>
          <w:sz w:val="24"/>
          <w:szCs w:val="24"/>
        </w:rPr>
      </w:pPr>
      <w:r>
        <w:rPr>
          <w:rFonts w:ascii="Century Gothic" w:hAnsi="Century Gothic"/>
          <w:b/>
          <w:sz w:val="24"/>
          <w:szCs w:val="24"/>
        </w:rPr>
        <w:t xml:space="preserve">Richland College: </w:t>
      </w:r>
      <w:r w:rsidRPr="00305AC6">
        <w:rPr>
          <w:rFonts w:ascii="Century Gothic" w:hAnsi="Century Gothic"/>
          <w:sz w:val="24"/>
          <w:szCs w:val="24"/>
        </w:rPr>
        <w:t xml:space="preserve">11 delegates &amp; 1 </w:t>
      </w:r>
      <w:proofErr w:type="gramStart"/>
      <w:r w:rsidRPr="00305AC6">
        <w:rPr>
          <w:rFonts w:ascii="Century Gothic" w:hAnsi="Century Gothic"/>
          <w:sz w:val="24"/>
          <w:szCs w:val="24"/>
        </w:rPr>
        <w:t>advisor</w:t>
      </w:r>
      <w:proofErr w:type="gramEnd"/>
    </w:p>
    <w:p w14:paraId="78C1B5D5" w14:textId="2A06F0CC" w:rsidR="00420418" w:rsidRDefault="00420418" w:rsidP="00420418">
      <w:pPr>
        <w:pStyle w:val="ListParagraph"/>
        <w:rPr>
          <w:rFonts w:ascii="Century Gothic" w:hAnsi="Century Gothic"/>
          <w:b/>
          <w:sz w:val="24"/>
          <w:szCs w:val="24"/>
        </w:rPr>
      </w:pPr>
      <w:r>
        <w:rPr>
          <w:rFonts w:ascii="Century Gothic" w:hAnsi="Century Gothic"/>
          <w:b/>
          <w:sz w:val="24"/>
          <w:szCs w:val="24"/>
        </w:rPr>
        <w:t xml:space="preserve">Tarrant County College: </w:t>
      </w:r>
      <w:r w:rsidRPr="00305AC6">
        <w:rPr>
          <w:rFonts w:ascii="Century Gothic" w:hAnsi="Century Gothic"/>
          <w:sz w:val="24"/>
          <w:szCs w:val="24"/>
        </w:rPr>
        <w:t xml:space="preserve">2 delegates &amp; 1 </w:t>
      </w:r>
      <w:proofErr w:type="gramStart"/>
      <w:r w:rsidRPr="00305AC6">
        <w:rPr>
          <w:rFonts w:ascii="Century Gothic" w:hAnsi="Century Gothic"/>
          <w:sz w:val="24"/>
          <w:szCs w:val="24"/>
        </w:rPr>
        <w:t>advisor</w:t>
      </w:r>
      <w:proofErr w:type="gramEnd"/>
    </w:p>
    <w:p w14:paraId="1F9A6A9C" w14:textId="7BFC532D" w:rsidR="00420418" w:rsidRDefault="00420418" w:rsidP="00420418">
      <w:pPr>
        <w:pStyle w:val="ListParagraph"/>
        <w:rPr>
          <w:rFonts w:ascii="Century Gothic" w:hAnsi="Century Gothic"/>
          <w:b/>
          <w:sz w:val="24"/>
          <w:szCs w:val="24"/>
        </w:rPr>
      </w:pPr>
      <w:r>
        <w:rPr>
          <w:rFonts w:ascii="Century Gothic" w:hAnsi="Century Gothic"/>
          <w:b/>
          <w:sz w:val="24"/>
          <w:szCs w:val="24"/>
        </w:rPr>
        <w:t xml:space="preserve">Weatherford College: </w:t>
      </w:r>
      <w:r w:rsidRPr="00305AC6">
        <w:rPr>
          <w:rFonts w:ascii="Century Gothic" w:hAnsi="Century Gothic"/>
          <w:sz w:val="24"/>
          <w:szCs w:val="24"/>
        </w:rPr>
        <w:t>None</w:t>
      </w:r>
    </w:p>
    <w:p w14:paraId="2F09094E" w14:textId="458F2565" w:rsidR="00420418" w:rsidRDefault="00420418" w:rsidP="00420418">
      <w:pPr>
        <w:pStyle w:val="ListParagraph"/>
        <w:rPr>
          <w:rFonts w:ascii="Century Gothic" w:hAnsi="Century Gothic"/>
          <w:b/>
          <w:sz w:val="24"/>
          <w:szCs w:val="24"/>
        </w:rPr>
      </w:pPr>
      <w:r>
        <w:rPr>
          <w:rFonts w:ascii="Century Gothic" w:hAnsi="Century Gothic"/>
          <w:b/>
          <w:sz w:val="24"/>
          <w:szCs w:val="24"/>
        </w:rPr>
        <w:t xml:space="preserve"> </w:t>
      </w:r>
    </w:p>
    <w:p w14:paraId="31CBA032" w14:textId="0AD6EF63" w:rsidR="00583D6D" w:rsidRPr="00287F6D" w:rsidRDefault="00096445" w:rsidP="00583D6D">
      <w:pPr>
        <w:pStyle w:val="ListParagraph"/>
        <w:numPr>
          <w:ilvl w:val="0"/>
          <w:numId w:val="4"/>
        </w:numPr>
        <w:spacing w:before="0"/>
        <w:rPr>
          <w:rFonts w:ascii="Century Gothic" w:hAnsi="Century Gothic"/>
          <w:b/>
          <w:sz w:val="24"/>
          <w:szCs w:val="24"/>
        </w:rPr>
      </w:pPr>
      <w:r w:rsidRPr="00096445">
        <w:rPr>
          <w:rFonts w:ascii="Century Gothic" w:hAnsi="Century Gothic"/>
          <w:b/>
          <w:sz w:val="24"/>
          <w:szCs w:val="24"/>
        </w:rPr>
        <w:t>Reading and Approval of the Agenda</w:t>
      </w:r>
      <w:r w:rsidR="00583D6D">
        <w:rPr>
          <w:rFonts w:ascii="Century Gothic" w:hAnsi="Century Gothic"/>
          <w:b/>
          <w:sz w:val="24"/>
          <w:szCs w:val="24"/>
        </w:rPr>
        <w:t xml:space="preserve">: </w:t>
      </w:r>
      <w:r w:rsidR="00360311">
        <w:rPr>
          <w:rFonts w:ascii="Century Gothic" w:hAnsi="Century Gothic"/>
          <w:noProof/>
          <w:sz w:val="24"/>
          <w:szCs w:val="24"/>
          <w:lang w:val="es-419"/>
        </w:rPr>
        <w:t xml:space="preserve">Emiliano Segura Gonzales, Brookhaven College, </w:t>
      </w:r>
      <w:r w:rsidR="00583D6D">
        <w:rPr>
          <w:rFonts w:ascii="Century Gothic" w:hAnsi="Century Gothic"/>
          <w:sz w:val="24"/>
          <w:szCs w:val="24"/>
        </w:rPr>
        <w:t xml:space="preserve">entertained the motion to dispense with the reading of the agenda and approve them as written. </w:t>
      </w:r>
    </w:p>
    <w:p w14:paraId="6BCD74EE" w14:textId="4A73B3E3" w:rsidR="00583D6D" w:rsidRDefault="00360311" w:rsidP="00583D6D">
      <w:pPr>
        <w:pStyle w:val="ListParagraph"/>
        <w:spacing w:before="0"/>
        <w:rPr>
          <w:rFonts w:ascii="Century Gothic" w:hAnsi="Century Gothic"/>
          <w:sz w:val="24"/>
          <w:szCs w:val="24"/>
        </w:rPr>
      </w:pPr>
      <w:r>
        <w:rPr>
          <w:rFonts w:ascii="Century Gothic" w:hAnsi="Century Gothic"/>
          <w:sz w:val="24"/>
          <w:szCs w:val="24"/>
        </w:rPr>
        <w:t xml:space="preserve">Sander </w:t>
      </w:r>
      <w:proofErr w:type="spellStart"/>
      <w:r>
        <w:rPr>
          <w:rFonts w:ascii="Century Gothic" w:hAnsi="Century Gothic"/>
          <w:sz w:val="24"/>
          <w:szCs w:val="24"/>
        </w:rPr>
        <w:t>Bom</w:t>
      </w:r>
      <w:r w:rsidR="00B974B5">
        <w:rPr>
          <w:rFonts w:ascii="Century Gothic" w:hAnsi="Century Gothic"/>
          <w:sz w:val="24"/>
          <w:szCs w:val="24"/>
        </w:rPr>
        <w:t>gardner</w:t>
      </w:r>
      <w:proofErr w:type="spellEnd"/>
      <w:r>
        <w:rPr>
          <w:rFonts w:ascii="Century Gothic" w:hAnsi="Century Gothic"/>
          <w:sz w:val="24"/>
          <w:szCs w:val="24"/>
        </w:rPr>
        <w:t>, North Lake College</w:t>
      </w:r>
      <w:r w:rsidR="00583D6D">
        <w:rPr>
          <w:rFonts w:ascii="Century Gothic" w:hAnsi="Century Gothic"/>
          <w:sz w:val="24"/>
          <w:szCs w:val="24"/>
        </w:rPr>
        <w:t>- 2</w:t>
      </w:r>
      <w:r w:rsidR="00583D6D">
        <w:rPr>
          <w:rFonts w:ascii="Century Gothic" w:hAnsi="Century Gothic"/>
          <w:sz w:val="24"/>
          <w:szCs w:val="24"/>
          <w:vertAlign w:val="superscript"/>
        </w:rPr>
        <w:t>nd</w:t>
      </w:r>
      <w:r w:rsidR="00583D6D">
        <w:rPr>
          <w:rFonts w:ascii="Century Gothic" w:hAnsi="Century Gothic"/>
          <w:sz w:val="24"/>
          <w:szCs w:val="24"/>
        </w:rPr>
        <w:t xml:space="preserve"> the motion </w:t>
      </w:r>
    </w:p>
    <w:p w14:paraId="440BB556" w14:textId="77777777" w:rsidR="00583D6D" w:rsidRDefault="00583D6D" w:rsidP="00583D6D">
      <w:pPr>
        <w:pStyle w:val="ListParagraph"/>
        <w:spacing w:before="0"/>
        <w:rPr>
          <w:rFonts w:ascii="Century Gothic" w:hAnsi="Century Gothic"/>
          <w:sz w:val="24"/>
          <w:szCs w:val="24"/>
        </w:rPr>
      </w:pPr>
      <w:r>
        <w:rPr>
          <w:rFonts w:ascii="Century Gothic" w:hAnsi="Century Gothic"/>
          <w:sz w:val="24"/>
          <w:szCs w:val="24"/>
        </w:rPr>
        <w:lastRenderedPageBreak/>
        <w:t>No discussion</w:t>
      </w:r>
    </w:p>
    <w:p w14:paraId="10388D38" w14:textId="77777777" w:rsidR="00583D6D" w:rsidRDefault="00583D6D" w:rsidP="00583D6D">
      <w:pPr>
        <w:pStyle w:val="ListParagraph"/>
        <w:spacing w:before="0"/>
        <w:rPr>
          <w:rFonts w:ascii="Century Gothic" w:hAnsi="Century Gothic"/>
          <w:sz w:val="24"/>
          <w:szCs w:val="24"/>
        </w:rPr>
      </w:pPr>
      <w:r>
        <w:rPr>
          <w:rFonts w:ascii="Century Gothic" w:hAnsi="Century Gothic"/>
          <w:sz w:val="24"/>
          <w:szCs w:val="24"/>
        </w:rPr>
        <w:t xml:space="preserve">No abstentions </w:t>
      </w:r>
    </w:p>
    <w:p w14:paraId="648E632D" w14:textId="77777777" w:rsidR="00583D6D" w:rsidRDefault="00583D6D" w:rsidP="00583D6D">
      <w:pPr>
        <w:pStyle w:val="ListParagraph"/>
        <w:spacing w:before="0"/>
        <w:rPr>
          <w:rFonts w:ascii="Century Gothic" w:hAnsi="Century Gothic"/>
          <w:sz w:val="24"/>
          <w:szCs w:val="24"/>
        </w:rPr>
      </w:pPr>
      <w:r>
        <w:rPr>
          <w:rFonts w:ascii="Century Gothic" w:hAnsi="Century Gothic"/>
          <w:sz w:val="24"/>
          <w:szCs w:val="24"/>
        </w:rPr>
        <w:t xml:space="preserve">Aye’s have it! </w:t>
      </w:r>
    </w:p>
    <w:p w14:paraId="1CE25C21" w14:textId="652E6ACB" w:rsidR="00A62BD7" w:rsidRDefault="00583D6D" w:rsidP="00360311">
      <w:pPr>
        <w:pStyle w:val="ListParagraph"/>
        <w:spacing w:before="0"/>
        <w:rPr>
          <w:rFonts w:ascii="Century Gothic" w:hAnsi="Century Gothic"/>
          <w:sz w:val="24"/>
          <w:szCs w:val="24"/>
        </w:rPr>
      </w:pPr>
      <w:r>
        <w:rPr>
          <w:rFonts w:ascii="Century Gothic" w:hAnsi="Century Gothic"/>
          <w:sz w:val="24"/>
          <w:szCs w:val="24"/>
        </w:rPr>
        <w:t>Motion carried.</w:t>
      </w:r>
    </w:p>
    <w:p w14:paraId="40C3EC27" w14:textId="77777777" w:rsidR="00360311" w:rsidRPr="00360311" w:rsidRDefault="00360311" w:rsidP="00360311">
      <w:pPr>
        <w:pStyle w:val="ListParagraph"/>
        <w:spacing w:before="0"/>
        <w:rPr>
          <w:rFonts w:ascii="Century Gothic" w:hAnsi="Century Gothic"/>
          <w:sz w:val="24"/>
          <w:szCs w:val="24"/>
        </w:rPr>
      </w:pPr>
    </w:p>
    <w:p w14:paraId="26F1618B" w14:textId="2C104B70" w:rsidR="000735D1" w:rsidRPr="00784449" w:rsidRDefault="00095851" w:rsidP="00784449">
      <w:pPr>
        <w:pStyle w:val="ListParagraph"/>
        <w:numPr>
          <w:ilvl w:val="0"/>
          <w:numId w:val="4"/>
        </w:numPr>
        <w:rPr>
          <w:rFonts w:ascii="Century Gothic" w:hAnsi="Century Gothic"/>
          <w:b/>
          <w:sz w:val="24"/>
          <w:szCs w:val="24"/>
        </w:rPr>
      </w:pPr>
      <w:r>
        <w:rPr>
          <w:rFonts w:ascii="Century Gothic" w:hAnsi="Century Gothic"/>
          <w:b/>
          <w:sz w:val="24"/>
          <w:szCs w:val="24"/>
        </w:rPr>
        <w:t>Reading and Approval of Minutes from Last Meeting</w:t>
      </w:r>
      <w:r w:rsidR="00FB3836">
        <w:rPr>
          <w:rFonts w:ascii="Century Gothic" w:hAnsi="Century Gothic"/>
          <w:b/>
          <w:sz w:val="24"/>
          <w:szCs w:val="24"/>
        </w:rPr>
        <w:t xml:space="preserve"> (April 6, 2018)</w:t>
      </w:r>
      <w:r w:rsidR="000735D1" w:rsidRPr="00784449">
        <w:rPr>
          <w:rFonts w:ascii="Century Gothic" w:hAnsi="Century Gothic"/>
          <w:b/>
          <w:sz w:val="24"/>
          <w:szCs w:val="24"/>
        </w:rPr>
        <w:t xml:space="preserve">: Matthew Waller, Brookhaven College, </w:t>
      </w:r>
      <w:r w:rsidR="000735D1" w:rsidRPr="00784449">
        <w:rPr>
          <w:rFonts w:ascii="Century Gothic" w:hAnsi="Century Gothic"/>
          <w:sz w:val="24"/>
          <w:szCs w:val="24"/>
        </w:rPr>
        <w:t xml:space="preserve">entertained the motion to dispense with the reading of the minutes and approve them as written. </w:t>
      </w:r>
    </w:p>
    <w:p w14:paraId="1537CE31" w14:textId="023554FB" w:rsidR="000735D1" w:rsidRDefault="000735D1" w:rsidP="000735D1">
      <w:pPr>
        <w:pStyle w:val="ListParagraph"/>
        <w:spacing w:before="0"/>
        <w:rPr>
          <w:rFonts w:ascii="Century Gothic" w:hAnsi="Century Gothic"/>
          <w:sz w:val="24"/>
          <w:szCs w:val="24"/>
        </w:rPr>
      </w:pPr>
      <w:r>
        <w:rPr>
          <w:rFonts w:ascii="Century Gothic" w:hAnsi="Century Gothic"/>
          <w:sz w:val="24"/>
          <w:szCs w:val="24"/>
        </w:rPr>
        <w:t>Precious Okafor, North Lake College- 2</w:t>
      </w:r>
      <w:r>
        <w:rPr>
          <w:rFonts w:ascii="Century Gothic" w:hAnsi="Century Gothic"/>
          <w:sz w:val="24"/>
          <w:szCs w:val="24"/>
          <w:vertAlign w:val="superscript"/>
        </w:rPr>
        <w:t xml:space="preserve">nd </w:t>
      </w:r>
      <w:r>
        <w:rPr>
          <w:rFonts w:ascii="Century Gothic" w:hAnsi="Century Gothic"/>
          <w:sz w:val="24"/>
          <w:szCs w:val="24"/>
        </w:rPr>
        <w:t xml:space="preserve">the motion </w:t>
      </w:r>
    </w:p>
    <w:p w14:paraId="18EDE639" w14:textId="01F54030" w:rsidR="000735D1" w:rsidRDefault="000735D1" w:rsidP="000735D1">
      <w:pPr>
        <w:pStyle w:val="ListParagraph"/>
        <w:spacing w:before="0"/>
        <w:rPr>
          <w:rFonts w:ascii="Century Gothic" w:hAnsi="Century Gothic"/>
          <w:sz w:val="24"/>
          <w:szCs w:val="24"/>
        </w:rPr>
      </w:pPr>
      <w:r>
        <w:rPr>
          <w:rFonts w:ascii="Century Gothic" w:hAnsi="Century Gothic"/>
          <w:sz w:val="24"/>
          <w:szCs w:val="24"/>
        </w:rPr>
        <w:t>Discussion: Is there any paper copy of the last meeting minutes?</w:t>
      </w:r>
    </w:p>
    <w:p w14:paraId="79A5E9ED" w14:textId="77777777" w:rsidR="000735D1" w:rsidRDefault="000735D1" w:rsidP="000735D1">
      <w:pPr>
        <w:pStyle w:val="ListParagraph"/>
        <w:spacing w:before="0"/>
        <w:rPr>
          <w:rFonts w:ascii="Century Gothic" w:hAnsi="Century Gothic"/>
          <w:sz w:val="24"/>
          <w:szCs w:val="24"/>
        </w:rPr>
      </w:pPr>
      <w:r>
        <w:rPr>
          <w:rFonts w:ascii="Century Gothic" w:hAnsi="Century Gothic"/>
          <w:sz w:val="24"/>
          <w:szCs w:val="24"/>
        </w:rPr>
        <w:t>No abstention</w:t>
      </w:r>
    </w:p>
    <w:p w14:paraId="6D0C2567" w14:textId="77777777" w:rsidR="000735D1" w:rsidRDefault="000735D1" w:rsidP="000735D1">
      <w:pPr>
        <w:pStyle w:val="ListParagraph"/>
        <w:spacing w:before="0"/>
        <w:rPr>
          <w:rFonts w:ascii="Century Gothic" w:hAnsi="Century Gothic"/>
          <w:sz w:val="24"/>
          <w:szCs w:val="24"/>
        </w:rPr>
      </w:pPr>
      <w:r>
        <w:rPr>
          <w:rFonts w:ascii="Century Gothic" w:hAnsi="Century Gothic"/>
          <w:sz w:val="24"/>
          <w:szCs w:val="24"/>
        </w:rPr>
        <w:t>Aye’s have it</w:t>
      </w:r>
    </w:p>
    <w:p w14:paraId="10A1E437" w14:textId="48B5B9B7" w:rsidR="00C46ADE" w:rsidRPr="00861435" w:rsidRDefault="000735D1" w:rsidP="00861435">
      <w:pPr>
        <w:pStyle w:val="ListParagraph"/>
        <w:spacing w:before="0"/>
        <w:rPr>
          <w:rFonts w:ascii="Century Gothic" w:hAnsi="Century Gothic"/>
          <w:sz w:val="24"/>
          <w:szCs w:val="24"/>
        </w:rPr>
      </w:pPr>
      <w:r>
        <w:rPr>
          <w:rFonts w:ascii="Century Gothic" w:hAnsi="Century Gothic"/>
          <w:sz w:val="24"/>
          <w:szCs w:val="24"/>
        </w:rPr>
        <w:t xml:space="preserve">Motion carried </w:t>
      </w:r>
    </w:p>
    <w:p w14:paraId="00B9DC3D" w14:textId="77777777" w:rsidR="00A62BD7" w:rsidRDefault="00A62BD7" w:rsidP="00A62BD7">
      <w:pPr>
        <w:pStyle w:val="ListParagraph"/>
        <w:rPr>
          <w:rFonts w:ascii="Century Gothic" w:hAnsi="Century Gothic"/>
          <w:b/>
          <w:sz w:val="24"/>
          <w:szCs w:val="24"/>
        </w:rPr>
      </w:pPr>
    </w:p>
    <w:p w14:paraId="0570DAC1" w14:textId="0766B9CE" w:rsidR="004146C3" w:rsidRDefault="004146C3" w:rsidP="004146C3">
      <w:pPr>
        <w:pStyle w:val="ListParagraph"/>
        <w:numPr>
          <w:ilvl w:val="0"/>
          <w:numId w:val="1"/>
        </w:numPr>
        <w:rPr>
          <w:rFonts w:ascii="Century Gothic" w:hAnsi="Century Gothic"/>
          <w:b/>
          <w:sz w:val="24"/>
          <w:szCs w:val="24"/>
        </w:rPr>
      </w:pPr>
      <w:r>
        <w:rPr>
          <w:rFonts w:ascii="Century Gothic" w:hAnsi="Century Gothic"/>
          <w:b/>
          <w:sz w:val="24"/>
          <w:szCs w:val="24"/>
        </w:rPr>
        <w:t>Adoption and Approval of Standing Rules</w:t>
      </w:r>
      <w:r w:rsidR="00A86C56">
        <w:rPr>
          <w:rFonts w:ascii="Century Gothic" w:hAnsi="Century Gothic"/>
          <w:b/>
          <w:sz w:val="24"/>
          <w:szCs w:val="24"/>
        </w:rPr>
        <w:t xml:space="preserve">: </w:t>
      </w:r>
    </w:p>
    <w:p w14:paraId="6604FEE5" w14:textId="77777777" w:rsidR="00A86C56" w:rsidRDefault="00A86C56" w:rsidP="00A86C56">
      <w:pPr>
        <w:rPr>
          <w:rFonts w:ascii="Times New Roman" w:hAnsi="Times New Roman" w:cs="Times New Roman"/>
          <w:sz w:val="24"/>
        </w:rPr>
      </w:pPr>
      <w:r>
        <w:rPr>
          <w:rFonts w:ascii="Times New Roman" w:hAnsi="Times New Roman" w:cs="Times New Roman"/>
          <w:sz w:val="24"/>
          <w:u w:val="single"/>
        </w:rPr>
        <w:t>Rule 1.</w:t>
      </w:r>
      <w:r>
        <w:rPr>
          <w:rFonts w:ascii="Times New Roman" w:hAnsi="Times New Roman" w:cs="Times New Roman"/>
          <w:sz w:val="24"/>
        </w:rPr>
        <w:t xml:space="preserve"> No delegate shall speak longer than three minutes, without permission of the convention granted by </w:t>
      </w:r>
      <w:proofErr w:type="gramStart"/>
      <w:r>
        <w:rPr>
          <w:rFonts w:ascii="Times New Roman" w:hAnsi="Times New Roman" w:cs="Times New Roman"/>
          <w:sz w:val="24"/>
        </w:rPr>
        <w:t>a two thirds</w:t>
      </w:r>
      <w:proofErr w:type="gramEnd"/>
      <w:r>
        <w:rPr>
          <w:rFonts w:ascii="Times New Roman" w:hAnsi="Times New Roman" w:cs="Times New Roman"/>
          <w:sz w:val="24"/>
        </w:rPr>
        <w:t xml:space="preserve"> vote without debate.</w:t>
      </w:r>
    </w:p>
    <w:p w14:paraId="68B39153" w14:textId="77777777" w:rsidR="00A86C56" w:rsidRDefault="00A86C56" w:rsidP="00A86C56">
      <w:pPr>
        <w:pStyle w:val="ListParagraph"/>
        <w:numPr>
          <w:ilvl w:val="0"/>
          <w:numId w:val="5"/>
        </w:numPr>
        <w:spacing w:before="0" w:after="160" w:line="256" w:lineRule="auto"/>
        <w:rPr>
          <w:rFonts w:ascii="Times New Roman" w:hAnsi="Times New Roman" w:cs="Times New Roman"/>
          <w:sz w:val="24"/>
        </w:rPr>
      </w:pPr>
      <w:r>
        <w:rPr>
          <w:rFonts w:ascii="Times New Roman" w:hAnsi="Times New Roman" w:cs="Times New Roman"/>
          <w:sz w:val="24"/>
        </w:rPr>
        <w:t>No more than two delegates for an issue. No more than two delegates against an issue.</w:t>
      </w:r>
    </w:p>
    <w:p w14:paraId="4BDAF9D7" w14:textId="77777777" w:rsidR="00A86C56" w:rsidRDefault="00A86C56" w:rsidP="00A86C56">
      <w:pPr>
        <w:pStyle w:val="ListParagraph"/>
        <w:numPr>
          <w:ilvl w:val="0"/>
          <w:numId w:val="5"/>
        </w:numPr>
        <w:spacing w:before="0" w:after="160" w:line="256" w:lineRule="auto"/>
        <w:rPr>
          <w:rFonts w:ascii="Times New Roman" w:hAnsi="Times New Roman" w:cs="Times New Roman"/>
          <w:sz w:val="24"/>
        </w:rPr>
      </w:pPr>
      <w:r>
        <w:rPr>
          <w:rFonts w:ascii="Times New Roman" w:hAnsi="Times New Roman" w:cs="Times New Roman"/>
          <w:sz w:val="24"/>
        </w:rPr>
        <w:t>Will not exceed more than three minutes.</w:t>
      </w:r>
    </w:p>
    <w:p w14:paraId="2AAF7B08" w14:textId="77777777" w:rsidR="00A86C56" w:rsidRDefault="00A86C56" w:rsidP="00A86C56">
      <w:pPr>
        <w:rPr>
          <w:rFonts w:ascii="Times New Roman" w:hAnsi="Times New Roman" w:cs="Times New Roman"/>
          <w:sz w:val="24"/>
        </w:rPr>
      </w:pPr>
      <w:r>
        <w:rPr>
          <w:rFonts w:ascii="Times New Roman" w:hAnsi="Times New Roman" w:cs="Times New Roman"/>
          <w:sz w:val="24"/>
          <w:u w:val="single"/>
        </w:rPr>
        <w:t>Rule 2.</w:t>
      </w:r>
      <w:r>
        <w:rPr>
          <w:rFonts w:ascii="Times New Roman" w:hAnsi="Times New Roman" w:cs="Times New Roman"/>
          <w:sz w:val="24"/>
        </w:rPr>
        <w:t xml:space="preserve"> All reports and other material for the permanent record or printed proceeding committee discussions.</w:t>
      </w:r>
    </w:p>
    <w:p w14:paraId="290FB827" w14:textId="77777777" w:rsidR="00A86C56" w:rsidRDefault="00A86C56" w:rsidP="00A86C56">
      <w:pPr>
        <w:pStyle w:val="ListParagraph"/>
        <w:numPr>
          <w:ilvl w:val="0"/>
          <w:numId w:val="6"/>
        </w:numPr>
        <w:spacing w:before="0" w:after="160" w:line="256" w:lineRule="auto"/>
        <w:rPr>
          <w:rFonts w:ascii="Times New Roman" w:hAnsi="Times New Roman" w:cs="Times New Roman"/>
          <w:sz w:val="24"/>
        </w:rPr>
      </w:pPr>
      <w:r>
        <w:rPr>
          <w:rFonts w:ascii="Times New Roman" w:hAnsi="Times New Roman" w:cs="Times New Roman"/>
          <w:sz w:val="24"/>
        </w:rPr>
        <w:t>For each motion made by every committee in front of the General Assembly, discussion will be limited to two delegates “for” and two delegates “against.” Each delegate who speaks will be limited to three minutes. Time will be kept by the parliamentarian.</w:t>
      </w:r>
    </w:p>
    <w:p w14:paraId="5B186644" w14:textId="77777777" w:rsidR="00A86C56" w:rsidRDefault="00A86C56" w:rsidP="00A86C56">
      <w:pPr>
        <w:pStyle w:val="ListParagraph"/>
        <w:numPr>
          <w:ilvl w:val="0"/>
          <w:numId w:val="6"/>
        </w:numPr>
        <w:spacing w:before="0" w:after="160" w:line="256" w:lineRule="auto"/>
        <w:rPr>
          <w:rFonts w:ascii="Times New Roman" w:hAnsi="Times New Roman" w:cs="Times New Roman"/>
          <w:sz w:val="24"/>
        </w:rPr>
      </w:pPr>
      <w:r>
        <w:rPr>
          <w:rFonts w:ascii="Times New Roman" w:hAnsi="Times New Roman" w:cs="Times New Roman"/>
          <w:sz w:val="24"/>
        </w:rPr>
        <w:t>The delegate who has presented the motion has the first opportunity at discussion.</w:t>
      </w:r>
    </w:p>
    <w:p w14:paraId="0AF2C358" w14:textId="52181E16" w:rsidR="00A86C56" w:rsidRDefault="00A86C56" w:rsidP="00A86C56">
      <w:pPr>
        <w:pStyle w:val="ListParagraph"/>
        <w:rPr>
          <w:rFonts w:ascii="Century Gothic" w:hAnsi="Century Gothic"/>
          <w:b/>
          <w:sz w:val="24"/>
          <w:szCs w:val="24"/>
        </w:rPr>
      </w:pPr>
      <w:r>
        <w:rPr>
          <w:rFonts w:ascii="Times New Roman" w:hAnsi="Times New Roman" w:cs="Times New Roman"/>
          <w:sz w:val="24"/>
          <w:u w:val="single"/>
        </w:rPr>
        <w:t>Rule 3.</w:t>
      </w:r>
      <w:r>
        <w:rPr>
          <w:rFonts w:ascii="Times New Roman" w:hAnsi="Times New Roman" w:cs="Times New Roman"/>
          <w:sz w:val="24"/>
        </w:rPr>
        <w:t xml:space="preserve"> The rules contained in the current edition of Robert’s Rules of Order Newly Revised shall govern the convention in all cases to which they are applicable and in which they are not inconsistent with the bylaws of the society and these standing rules</w:t>
      </w:r>
    </w:p>
    <w:p w14:paraId="02F7881D" w14:textId="6D2D6D1D" w:rsidR="00C46ADE" w:rsidRDefault="00C46ADE" w:rsidP="00C46ADE">
      <w:pPr>
        <w:pStyle w:val="ListParagraph"/>
        <w:ind w:left="1440"/>
        <w:rPr>
          <w:rFonts w:ascii="Century Gothic" w:hAnsi="Century Gothic"/>
          <w:b/>
          <w:sz w:val="24"/>
          <w:szCs w:val="24"/>
        </w:rPr>
      </w:pPr>
    </w:p>
    <w:p w14:paraId="1F3DE009" w14:textId="13EC66F5" w:rsidR="00A62BD7" w:rsidRPr="00744A94" w:rsidRDefault="00A86C56" w:rsidP="00DF7A74">
      <w:pPr>
        <w:pStyle w:val="ListParagraph"/>
        <w:ind w:left="1440"/>
        <w:rPr>
          <w:rFonts w:ascii="Century Gothic" w:hAnsi="Century Gothic"/>
          <w:sz w:val="24"/>
          <w:szCs w:val="24"/>
        </w:rPr>
      </w:pPr>
      <w:r w:rsidRPr="00744A94">
        <w:rPr>
          <w:rFonts w:ascii="Century Gothic" w:hAnsi="Century Gothic"/>
          <w:sz w:val="24"/>
          <w:szCs w:val="24"/>
        </w:rPr>
        <w:t>Allen Wiese, Brookhaven College, e</w:t>
      </w:r>
      <w:r w:rsidR="00C46ADE" w:rsidRPr="00744A94">
        <w:rPr>
          <w:rFonts w:ascii="Century Gothic" w:hAnsi="Century Gothic"/>
          <w:sz w:val="24"/>
          <w:szCs w:val="24"/>
        </w:rPr>
        <w:t>ntertain</w:t>
      </w:r>
      <w:r w:rsidRPr="00744A94">
        <w:rPr>
          <w:rFonts w:ascii="Century Gothic" w:hAnsi="Century Gothic"/>
          <w:sz w:val="24"/>
          <w:szCs w:val="24"/>
        </w:rPr>
        <w:t>ed the motion</w:t>
      </w:r>
      <w:r w:rsidR="00C46ADE" w:rsidRPr="00744A94">
        <w:rPr>
          <w:rFonts w:ascii="Century Gothic" w:hAnsi="Century Gothic"/>
          <w:sz w:val="24"/>
          <w:szCs w:val="24"/>
        </w:rPr>
        <w:t xml:space="preserve"> to adopt </w:t>
      </w:r>
      <w:r w:rsidRPr="00744A94">
        <w:rPr>
          <w:rFonts w:ascii="Century Gothic" w:hAnsi="Century Gothic"/>
          <w:sz w:val="24"/>
          <w:szCs w:val="24"/>
        </w:rPr>
        <w:t>and approve the standing rules.</w:t>
      </w:r>
    </w:p>
    <w:p w14:paraId="6F368571" w14:textId="768A83FA" w:rsidR="00DF7A74" w:rsidRPr="00744A94" w:rsidRDefault="00DF7A74" w:rsidP="00DF7A74">
      <w:pPr>
        <w:pStyle w:val="ListParagraph"/>
        <w:ind w:left="1440"/>
        <w:rPr>
          <w:rFonts w:ascii="Century Gothic" w:hAnsi="Century Gothic"/>
          <w:sz w:val="24"/>
          <w:szCs w:val="24"/>
        </w:rPr>
      </w:pPr>
      <w:r w:rsidRPr="00744A94">
        <w:rPr>
          <w:rFonts w:ascii="Century Gothic" w:hAnsi="Century Gothic"/>
          <w:sz w:val="24"/>
          <w:szCs w:val="24"/>
        </w:rPr>
        <w:t xml:space="preserve">Kyle </w:t>
      </w:r>
      <w:proofErr w:type="spellStart"/>
      <w:r w:rsidRPr="00744A94">
        <w:rPr>
          <w:rFonts w:ascii="Century Gothic" w:hAnsi="Century Gothic"/>
          <w:sz w:val="24"/>
          <w:szCs w:val="24"/>
        </w:rPr>
        <w:t>Setner</w:t>
      </w:r>
      <w:proofErr w:type="spellEnd"/>
      <w:r w:rsidRPr="00744A94">
        <w:rPr>
          <w:rFonts w:ascii="Century Gothic" w:hAnsi="Century Gothic"/>
          <w:sz w:val="24"/>
          <w:szCs w:val="24"/>
        </w:rPr>
        <w:t>, Collin County Community College- 2</w:t>
      </w:r>
      <w:r w:rsidRPr="00744A94">
        <w:rPr>
          <w:rFonts w:ascii="Century Gothic" w:hAnsi="Century Gothic"/>
          <w:sz w:val="24"/>
          <w:szCs w:val="24"/>
          <w:vertAlign w:val="superscript"/>
        </w:rPr>
        <w:t>nd</w:t>
      </w:r>
      <w:r w:rsidRPr="00744A94">
        <w:rPr>
          <w:rFonts w:ascii="Century Gothic" w:hAnsi="Century Gothic"/>
          <w:sz w:val="24"/>
          <w:szCs w:val="24"/>
        </w:rPr>
        <w:t xml:space="preserve"> the motion</w:t>
      </w:r>
    </w:p>
    <w:p w14:paraId="3AF601F6" w14:textId="15A086B0" w:rsidR="00DF7A74" w:rsidRPr="00744A94" w:rsidRDefault="00DF7A74" w:rsidP="00DF7A74">
      <w:pPr>
        <w:pStyle w:val="ListParagraph"/>
        <w:ind w:left="1440"/>
        <w:rPr>
          <w:rFonts w:ascii="Century Gothic" w:hAnsi="Century Gothic"/>
          <w:sz w:val="24"/>
          <w:szCs w:val="24"/>
        </w:rPr>
      </w:pPr>
      <w:r w:rsidRPr="00744A94">
        <w:rPr>
          <w:rFonts w:ascii="Century Gothic" w:hAnsi="Century Gothic"/>
          <w:sz w:val="24"/>
          <w:szCs w:val="24"/>
        </w:rPr>
        <w:t>No discussion</w:t>
      </w:r>
    </w:p>
    <w:p w14:paraId="4A5BBC3E" w14:textId="61DC5543" w:rsidR="00DF7A74" w:rsidRPr="00744A94" w:rsidRDefault="00DF7A74" w:rsidP="00DF7A74">
      <w:pPr>
        <w:pStyle w:val="ListParagraph"/>
        <w:ind w:left="1440"/>
        <w:rPr>
          <w:rFonts w:ascii="Century Gothic" w:hAnsi="Century Gothic"/>
          <w:sz w:val="24"/>
          <w:szCs w:val="24"/>
        </w:rPr>
      </w:pPr>
      <w:r w:rsidRPr="00744A94">
        <w:rPr>
          <w:rFonts w:ascii="Century Gothic" w:hAnsi="Century Gothic"/>
          <w:sz w:val="24"/>
          <w:szCs w:val="24"/>
        </w:rPr>
        <w:t xml:space="preserve">Aye’s have it </w:t>
      </w:r>
    </w:p>
    <w:p w14:paraId="50C0A566" w14:textId="444E2CD6" w:rsidR="00C46ADE" w:rsidRPr="00744A94" w:rsidRDefault="00DF7A74" w:rsidP="00C46ADE">
      <w:pPr>
        <w:pStyle w:val="ListParagraph"/>
        <w:ind w:left="1440"/>
        <w:rPr>
          <w:rFonts w:ascii="Century Gothic" w:hAnsi="Century Gothic"/>
          <w:sz w:val="24"/>
          <w:szCs w:val="24"/>
        </w:rPr>
      </w:pPr>
      <w:r w:rsidRPr="00744A94">
        <w:rPr>
          <w:rFonts w:ascii="Century Gothic" w:hAnsi="Century Gothic"/>
          <w:sz w:val="24"/>
          <w:szCs w:val="24"/>
        </w:rPr>
        <w:t xml:space="preserve">Motion carried. </w:t>
      </w:r>
    </w:p>
    <w:p w14:paraId="3ED33B55" w14:textId="77777777" w:rsidR="00C46ADE" w:rsidRPr="00C46ADE" w:rsidRDefault="00C46ADE" w:rsidP="00C46ADE">
      <w:pPr>
        <w:pStyle w:val="ListParagraph"/>
        <w:ind w:left="1440"/>
        <w:rPr>
          <w:rFonts w:ascii="Century Gothic" w:hAnsi="Century Gothic"/>
          <w:b/>
          <w:sz w:val="24"/>
          <w:szCs w:val="24"/>
        </w:rPr>
      </w:pPr>
    </w:p>
    <w:p w14:paraId="323DD484" w14:textId="77777777" w:rsidR="00095851" w:rsidRDefault="00095851" w:rsidP="0041309B">
      <w:pPr>
        <w:pStyle w:val="ListParagraph"/>
        <w:numPr>
          <w:ilvl w:val="0"/>
          <w:numId w:val="1"/>
        </w:numPr>
        <w:rPr>
          <w:rFonts w:ascii="Century Gothic" w:hAnsi="Century Gothic"/>
          <w:b/>
          <w:sz w:val="24"/>
          <w:szCs w:val="24"/>
        </w:rPr>
      </w:pPr>
      <w:r>
        <w:rPr>
          <w:rFonts w:ascii="Century Gothic" w:hAnsi="Century Gothic"/>
          <w:b/>
          <w:sz w:val="24"/>
          <w:szCs w:val="24"/>
        </w:rPr>
        <w:t>Officer Reports</w:t>
      </w:r>
    </w:p>
    <w:p w14:paraId="103222FC" w14:textId="11C33175" w:rsidR="00095851" w:rsidRPr="00C46ADE" w:rsidRDefault="00095851" w:rsidP="00E768A6">
      <w:pPr>
        <w:pStyle w:val="ListParagraph"/>
        <w:numPr>
          <w:ilvl w:val="1"/>
          <w:numId w:val="1"/>
        </w:numPr>
        <w:spacing w:before="0"/>
        <w:rPr>
          <w:rFonts w:ascii="Century Gothic" w:hAnsi="Century Gothic"/>
          <w:b/>
          <w:sz w:val="24"/>
          <w:szCs w:val="24"/>
        </w:rPr>
      </w:pPr>
      <w:r w:rsidRPr="00096445">
        <w:rPr>
          <w:rFonts w:ascii="Century Gothic" w:hAnsi="Century Gothic"/>
          <w:b/>
          <w:sz w:val="24"/>
          <w:szCs w:val="24"/>
        </w:rPr>
        <w:t>Host School</w:t>
      </w:r>
      <w:r w:rsidR="00E768A6">
        <w:rPr>
          <w:rFonts w:ascii="Century Gothic" w:hAnsi="Century Gothic"/>
          <w:b/>
          <w:sz w:val="24"/>
          <w:szCs w:val="24"/>
        </w:rPr>
        <w:t xml:space="preserve"> </w:t>
      </w:r>
      <w:r w:rsidRPr="00E768A6">
        <w:rPr>
          <w:rFonts w:ascii="Century Gothic" w:hAnsi="Century Gothic"/>
          <w:noProof/>
          <w:sz w:val="24"/>
          <w:szCs w:val="24"/>
        </w:rPr>
        <w:t>Vakayla</w:t>
      </w:r>
      <w:r w:rsidRPr="00E768A6">
        <w:rPr>
          <w:rFonts w:ascii="Century Gothic" w:hAnsi="Century Gothic"/>
          <w:sz w:val="24"/>
          <w:szCs w:val="24"/>
        </w:rPr>
        <w:t xml:space="preserve"> Wilford, North Central Texas College</w:t>
      </w:r>
    </w:p>
    <w:p w14:paraId="084D2229" w14:textId="69B72536" w:rsidR="00C46ADE" w:rsidRPr="00F43E1D" w:rsidRDefault="00C1318F" w:rsidP="00C46ADE">
      <w:pPr>
        <w:pStyle w:val="ListParagraph"/>
        <w:spacing w:before="0"/>
        <w:ind w:left="1440"/>
        <w:rPr>
          <w:rFonts w:ascii="Century Gothic" w:hAnsi="Century Gothic"/>
          <w:sz w:val="24"/>
          <w:szCs w:val="24"/>
        </w:rPr>
      </w:pPr>
      <w:r w:rsidRPr="00F43E1D">
        <w:rPr>
          <w:rFonts w:ascii="Century Gothic" w:hAnsi="Century Gothic"/>
          <w:sz w:val="24"/>
          <w:szCs w:val="24"/>
        </w:rPr>
        <w:t xml:space="preserve">Thank you </w:t>
      </w:r>
      <w:r w:rsidR="00F43E1D" w:rsidRPr="00F43E1D">
        <w:rPr>
          <w:rFonts w:ascii="Century Gothic" w:hAnsi="Century Gothic"/>
          <w:sz w:val="24"/>
          <w:szCs w:val="24"/>
        </w:rPr>
        <w:t xml:space="preserve">all </w:t>
      </w:r>
      <w:r w:rsidRPr="00F43E1D">
        <w:rPr>
          <w:rFonts w:ascii="Century Gothic" w:hAnsi="Century Gothic"/>
          <w:sz w:val="24"/>
          <w:szCs w:val="24"/>
        </w:rPr>
        <w:t>for coming</w:t>
      </w:r>
      <w:r w:rsidR="00F43E1D" w:rsidRPr="00F43E1D">
        <w:rPr>
          <w:rFonts w:ascii="Century Gothic" w:hAnsi="Century Gothic"/>
          <w:sz w:val="24"/>
          <w:szCs w:val="24"/>
        </w:rPr>
        <w:t xml:space="preserve"> to the Region II Fall Conference. T</w:t>
      </w:r>
      <w:r w:rsidRPr="00F43E1D">
        <w:rPr>
          <w:rFonts w:ascii="Century Gothic" w:hAnsi="Century Gothic"/>
          <w:sz w:val="24"/>
          <w:szCs w:val="24"/>
        </w:rPr>
        <w:t>hank</w:t>
      </w:r>
      <w:r w:rsidR="00F43E1D" w:rsidRPr="00F43E1D">
        <w:rPr>
          <w:rFonts w:ascii="Century Gothic" w:hAnsi="Century Gothic"/>
          <w:sz w:val="24"/>
          <w:szCs w:val="24"/>
        </w:rPr>
        <w:t>s</w:t>
      </w:r>
      <w:r w:rsidRPr="00F43E1D">
        <w:rPr>
          <w:rFonts w:ascii="Century Gothic" w:hAnsi="Century Gothic"/>
          <w:sz w:val="24"/>
          <w:szCs w:val="24"/>
        </w:rPr>
        <w:t xml:space="preserve"> </w:t>
      </w:r>
      <w:r w:rsidR="00F43E1D" w:rsidRPr="00F43E1D">
        <w:rPr>
          <w:rFonts w:ascii="Century Gothic" w:hAnsi="Century Gothic"/>
          <w:sz w:val="24"/>
          <w:szCs w:val="24"/>
        </w:rPr>
        <w:t>to North Lake College for the</w:t>
      </w:r>
      <w:r w:rsidRPr="00F43E1D">
        <w:rPr>
          <w:rFonts w:ascii="Century Gothic" w:hAnsi="Century Gothic"/>
          <w:sz w:val="24"/>
          <w:szCs w:val="24"/>
        </w:rPr>
        <w:t xml:space="preserve"> breakfast.</w:t>
      </w:r>
      <w:r w:rsidR="00F43E1D" w:rsidRPr="00F43E1D">
        <w:rPr>
          <w:rFonts w:ascii="Century Gothic" w:hAnsi="Century Gothic"/>
          <w:sz w:val="24"/>
          <w:szCs w:val="24"/>
        </w:rPr>
        <w:t xml:space="preserve"> There is a slight change in Room no. for the breakout sessions- </w:t>
      </w:r>
    </w:p>
    <w:p w14:paraId="321B757D" w14:textId="5A60639F" w:rsidR="00F43E1D" w:rsidRPr="00F43E1D" w:rsidRDefault="00F43E1D" w:rsidP="00C46ADE">
      <w:pPr>
        <w:pStyle w:val="ListParagraph"/>
        <w:spacing w:before="0"/>
        <w:ind w:left="1440"/>
        <w:rPr>
          <w:rFonts w:ascii="Century Gothic" w:hAnsi="Century Gothic"/>
          <w:sz w:val="24"/>
          <w:szCs w:val="24"/>
        </w:rPr>
      </w:pPr>
      <w:r w:rsidRPr="00F43E1D">
        <w:rPr>
          <w:rFonts w:ascii="Century Gothic" w:hAnsi="Century Gothic"/>
          <w:sz w:val="24"/>
          <w:szCs w:val="24"/>
        </w:rPr>
        <w:t>Room# 2424: Roberts Rules of Order</w:t>
      </w:r>
    </w:p>
    <w:p w14:paraId="3EDAA760" w14:textId="5DD2D577" w:rsidR="00F43E1D" w:rsidRPr="00F43E1D" w:rsidRDefault="00F43E1D" w:rsidP="00C46ADE">
      <w:pPr>
        <w:pStyle w:val="ListParagraph"/>
        <w:spacing w:before="0"/>
        <w:ind w:left="1440"/>
        <w:rPr>
          <w:rFonts w:ascii="Century Gothic" w:hAnsi="Century Gothic"/>
          <w:sz w:val="24"/>
          <w:szCs w:val="24"/>
        </w:rPr>
      </w:pPr>
      <w:r w:rsidRPr="00F43E1D">
        <w:rPr>
          <w:rFonts w:ascii="Century Gothic" w:hAnsi="Century Gothic"/>
          <w:sz w:val="24"/>
          <w:szCs w:val="24"/>
        </w:rPr>
        <w:t>Room# 2421: After College</w:t>
      </w:r>
    </w:p>
    <w:p w14:paraId="3797ECB3" w14:textId="77777777" w:rsidR="00F43E1D" w:rsidRPr="00E768A6" w:rsidRDefault="00F43E1D" w:rsidP="00C46ADE">
      <w:pPr>
        <w:pStyle w:val="ListParagraph"/>
        <w:spacing w:before="0"/>
        <w:ind w:left="1440"/>
        <w:rPr>
          <w:rFonts w:ascii="Century Gothic" w:hAnsi="Century Gothic"/>
          <w:b/>
          <w:sz w:val="24"/>
          <w:szCs w:val="24"/>
        </w:rPr>
      </w:pPr>
    </w:p>
    <w:p w14:paraId="12E84054" w14:textId="78D361D9" w:rsidR="00095851" w:rsidRPr="009D2BA8" w:rsidRDefault="00095851" w:rsidP="00E768A6">
      <w:pPr>
        <w:pStyle w:val="ListParagraph"/>
        <w:numPr>
          <w:ilvl w:val="1"/>
          <w:numId w:val="1"/>
        </w:numPr>
        <w:spacing w:before="0"/>
        <w:rPr>
          <w:rFonts w:ascii="Century Gothic" w:hAnsi="Century Gothic"/>
          <w:b/>
          <w:sz w:val="24"/>
          <w:szCs w:val="24"/>
        </w:rPr>
      </w:pPr>
      <w:r w:rsidRPr="00096445">
        <w:rPr>
          <w:rFonts w:ascii="Century Gothic" w:hAnsi="Century Gothic"/>
          <w:b/>
          <w:sz w:val="24"/>
          <w:szCs w:val="24"/>
        </w:rPr>
        <w:t>Public Relations</w:t>
      </w:r>
      <w:r w:rsidR="00E768A6">
        <w:rPr>
          <w:rFonts w:ascii="Century Gothic" w:hAnsi="Century Gothic"/>
          <w:b/>
          <w:sz w:val="24"/>
          <w:szCs w:val="24"/>
        </w:rPr>
        <w:t xml:space="preserve"> </w:t>
      </w:r>
      <w:r w:rsidRPr="00E768A6">
        <w:rPr>
          <w:rFonts w:ascii="Century Gothic" w:hAnsi="Century Gothic"/>
          <w:sz w:val="24"/>
          <w:szCs w:val="24"/>
        </w:rPr>
        <w:t>Ruth Espinoza, Mountain View College</w:t>
      </w:r>
    </w:p>
    <w:p w14:paraId="605DBB84" w14:textId="2E76A682" w:rsidR="009D2BA8" w:rsidRDefault="004A7C59" w:rsidP="009D2BA8">
      <w:pPr>
        <w:pStyle w:val="ListParagraph"/>
        <w:spacing w:before="0"/>
        <w:ind w:left="1440"/>
        <w:rPr>
          <w:rFonts w:ascii="Century Gothic" w:hAnsi="Century Gothic"/>
          <w:sz w:val="24"/>
          <w:szCs w:val="24"/>
        </w:rPr>
      </w:pPr>
      <w:r w:rsidRPr="004A7C59">
        <w:rPr>
          <w:rFonts w:ascii="Century Gothic" w:hAnsi="Century Gothic"/>
          <w:sz w:val="24"/>
          <w:szCs w:val="24"/>
        </w:rPr>
        <w:t xml:space="preserve">We have three hashtags for this Region II Fall Conference. Please use that one in all your pictures of the conference and tag us. </w:t>
      </w:r>
    </w:p>
    <w:p w14:paraId="18DE8E2A" w14:textId="77777777" w:rsidR="007A6360" w:rsidRPr="004A7C59" w:rsidRDefault="007A6360" w:rsidP="009D2BA8">
      <w:pPr>
        <w:pStyle w:val="ListParagraph"/>
        <w:spacing w:before="0"/>
        <w:ind w:left="1440"/>
        <w:rPr>
          <w:rFonts w:ascii="Century Gothic" w:hAnsi="Century Gothic"/>
          <w:sz w:val="24"/>
          <w:szCs w:val="24"/>
        </w:rPr>
      </w:pPr>
    </w:p>
    <w:p w14:paraId="4525D7AF" w14:textId="31E24924" w:rsidR="00095851" w:rsidRPr="009D2BA8" w:rsidRDefault="00095851" w:rsidP="00E768A6">
      <w:pPr>
        <w:pStyle w:val="ListParagraph"/>
        <w:numPr>
          <w:ilvl w:val="1"/>
          <w:numId w:val="1"/>
        </w:numPr>
        <w:spacing w:before="0"/>
        <w:rPr>
          <w:rStyle w:val="bidi"/>
          <w:rFonts w:ascii="Century Gothic" w:hAnsi="Century Gothic"/>
          <w:sz w:val="24"/>
          <w:szCs w:val="24"/>
        </w:rPr>
      </w:pPr>
      <w:r>
        <w:rPr>
          <w:rFonts w:ascii="Century Gothic" w:hAnsi="Century Gothic"/>
          <w:b/>
          <w:sz w:val="24"/>
          <w:szCs w:val="24"/>
        </w:rPr>
        <w:t>Treasurer</w:t>
      </w:r>
      <w:r w:rsidR="00E768A6">
        <w:rPr>
          <w:rFonts w:ascii="Century Gothic" w:hAnsi="Century Gothic"/>
          <w:b/>
          <w:sz w:val="24"/>
          <w:szCs w:val="24"/>
        </w:rPr>
        <w:t xml:space="preserve"> </w:t>
      </w:r>
      <w:r w:rsidRPr="00E768A6">
        <w:rPr>
          <w:rStyle w:val="bidi"/>
          <w:rFonts w:ascii="Century Gothic" w:hAnsi="Century Gothic"/>
          <w:sz w:val="24"/>
        </w:rPr>
        <w:t>Meesha Robinson, Tarrant County College</w:t>
      </w:r>
      <w:r w:rsidR="009D2BA8">
        <w:rPr>
          <w:rStyle w:val="bidi"/>
          <w:rFonts w:ascii="Century Gothic" w:hAnsi="Century Gothic"/>
          <w:sz w:val="24"/>
        </w:rPr>
        <w:t xml:space="preserve"> </w:t>
      </w:r>
    </w:p>
    <w:p w14:paraId="511CB0CF" w14:textId="2D0098EE" w:rsidR="009D2BA8" w:rsidRDefault="009D2BA8" w:rsidP="009D2BA8">
      <w:pPr>
        <w:pStyle w:val="ListParagraph"/>
        <w:spacing w:before="0"/>
        <w:ind w:left="1440"/>
        <w:rPr>
          <w:rFonts w:ascii="Century Gothic" w:hAnsi="Century Gothic"/>
          <w:sz w:val="24"/>
          <w:szCs w:val="24"/>
        </w:rPr>
      </w:pPr>
      <w:r w:rsidRPr="004A7C59">
        <w:rPr>
          <w:rFonts w:ascii="Century Gothic" w:hAnsi="Century Gothic"/>
          <w:sz w:val="24"/>
          <w:szCs w:val="24"/>
        </w:rPr>
        <w:t xml:space="preserve">Invoices paid/ send </w:t>
      </w:r>
      <w:proofErr w:type="spellStart"/>
      <w:r w:rsidRPr="004A7C59">
        <w:rPr>
          <w:rFonts w:ascii="Century Gothic" w:hAnsi="Century Gothic"/>
          <w:sz w:val="24"/>
          <w:szCs w:val="24"/>
        </w:rPr>
        <w:t>treasuer</w:t>
      </w:r>
      <w:proofErr w:type="spellEnd"/>
      <w:r w:rsidRPr="004A7C59">
        <w:rPr>
          <w:rFonts w:ascii="Century Gothic" w:hAnsi="Century Gothic"/>
          <w:sz w:val="24"/>
          <w:szCs w:val="24"/>
        </w:rPr>
        <w:t xml:space="preserve"> or representative if not received yet</w:t>
      </w:r>
      <w:r w:rsidR="004A7C59">
        <w:rPr>
          <w:rFonts w:ascii="Century Gothic" w:hAnsi="Century Gothic"/>
          <w:sz w:val="24"/>
          <w:szCs w:val="24"/>
        </w:rPr>
        <w:t>.</w:t>
      </w:r>
    </w:p>
    <w:p w14:paraId="0AF7BABB" w14:textId="77777777" w:rsidR="007A6360" w:rsidRPr="004A7C59" w:rsidRDefault="007A6360" w:rsidP="009D2BA8">
      <w:pPr>
        <w:pStyle w:val="ListParagraph"/>
        <w:spacing w:before="0"/>
        <w:ind w:left="1440"/>
        <w:rPr>
          <w:rFonts w:ascii="Century Gothic" w:hAnsi="Century Gothic"/>
          <w:sz w:val="24"/>
          <w:szCs w:val="24"/>
        </w:rPr>
      </w:pPr>
    </w:p>
    <w:p w14:paraId="6A5D557C" w14:textId="579D41B6" w:rsidR="00095851" w:rsidRPr="009D2BA8" w:rsidRDefault="00095851" w:rsidP="00E768A6">
      <w:pPr>
        <w:pStyle w:val="ListParagraph"/>
        <w:numPr>
          <w:ilvl w:val="1"/>
          <w:numId w:val="1"/>
        </w:numPr>
        <w:spacing w:before="0"/>
        <w:rPr>
          <w:rFonts w:ascii="Century Gothic" w:hAnsi="Century Gothic"/>
          <w:b/>
          <w:sz w:val="24"/>
          <w:szCs w:val="24"/>
        </w:rPr>
      </w:pPr>
      <w:r w:rsidRPr="00096445">
        <w:rPr>
          <w:rFonts w:ascii="Century Gothic" w:hAnsi="Century Gothic"/>
          <w:b/>
          <w:sz w:val="24"/>
          <w:szCs w:val="24"/>
        </w:rPr>
        <w:t>Parliamentarian</w:t>
      </w:r>
      <w:r w:rsidR="00E768A6">
        <w:rPr>
          <w:rFonts w:ascii="Century Gothic" w:hAnsi="Century Gothic"/>
          <w:b/>
          <w:sz w:val="24"/>
          <w:szCs w:val="24"/>
        </w:rPr>
        <w:t xml:space="preserve"> </w:t>
      </w:r>
      <w:r w:rsidRPr="00E768A6">
        <w:rPr>
          <w:rFonts w:ascii="Century Gothic" w:hAnsi="Century Gothic"/>
          <w:noProof/>
          <w:sz w:val="24"/>
          <w:szCs w:val="24"/>
        </w:rPr>
        <w:t>Mhakeda</w:t>
      </w:r>
      <w:r w:rsidRPr="00E768A6">
        <w:rPr>
          <w:rFonts w:ascii="Century Gothic" w:hAnsi="Century Gothic"/>
          <w:sz w:val="24"/>
          <w:szCs w:val="24"/>
        </w:rPr>
        <w:t xml:space="preserve"> </w:t>
      </w:r>
      <w:proofErr w:type="spellStart"/>
      <w:r w:rsidRPr="00E768A6">
        <w:rPr>
          <w:rFonts w:ascii="Century Gothic" w:hAnsi="Century Gothic"/>
          <w:sz w:val="24"/>
          <w:szCs w:val="24"/>
        </w:rPr>
        <w:t>Shillingford</w:t>
      </w:r>
      <w:proofErr w:type="spellEnd"/>
      <w:r w:rsidRPr="00E768A6">
        <w:rPr>
          <w:rFonts w:ascii="Century Gothic" w:hAnsi="Century Gothic"/>
          <w:sz w:val="24"/>
          <w:szCs w:val="24"/>
        </w:rPr>
        <w:t>, North Lake College</w:t>
      </w:r>
    </w:p>
    <w:p w14:paraId="46EEC4AC" w14:textId="5CC34A5C" w:rsidR="009D2BA8" w:rsidRDefault="004A7C59" w:rsidP="009D2BA8">
      <w:pPr>
        <w:pStyle w:val="ListParagraph"/>
        <w:spacing w:before="0"/>
        <w:ind w:left="1440"/>
        <w:rPr>
          <w:rFonts w:ascii="Century Gothic" w:hAnsi="Century Gothic"/>
          <w:sz w:val="24"/>
          <w:szCs w:val="24"/>
        </w:rPr>
      </w:pPr>
      <w:r w:rsidRPr="004A7C59">
        <w:rPr>
          <w:rFonts w:ascii="Century Gothic" w:hAnsi="Century Gothic"/>
          <w:sz w:val="24"/>
          <w:szCs w:val="24"/>
        </w:rPr>
        <w:t>Program event pamphlet has the c</w:t>
      </w:r>
      <w:r w:rsidR="009D2BA8" w:rsidRPr="004A7C59">
        <w:rPr>
          <w:rFonts w:ascii="Century Gothic" w:hAnsi="Century Gothic"/>
          <w:sz w:val="24"/>
          <w:szCs w:val="24"/>
        </w:rPr>
        <w:t>heat sheet</w:t>
      </w:r>
      <w:r w:rsidRPr="004A7C59">
        <w:rPr>
          <w:rFonts w:ascii="Century Gothic" w:hAnsi="Century Gothic"/>
          <w:sz w:val="24"/>
          <w:szCs w:val="24"/>
        </w:rPr>
        <w:t xml:space="preserve"> on Roberts Rules of Order. </w:t>
      </w:r>
    </w:p>
    <w:p w14:paraId="4B088EA0" w14:textId="77777777" w:rsidR="007A6360" w:rsidRPr="004A7C59" w:rsidRDefault="007A6360" w:rsidP="009D2BA8">
      <w:pPr>
        <w:pStyle w:val="ListParagraph"/>
        <w:spacing w:before="0"/>
        <w:ind w:left="1440"/>
        <w:rPr>
          <w:rFonts w:ascii="Century Gothic" w:hAnsi="Century Gothic"/>
          <w:sz w:val="24"/>
          <w:szCs w:val="24"/>
        </w:rPr>
      </w:pPr>
    </w:p>
    <w:p w14:paraId="7A91141C" w14:textId="1CAC4BDA" w:rsidR="00095851" w:rsidRPr="00EB67CB" w:rsidRDefault="00095851" w:rsidP="00E768A6">
      <w:pPr>
        <w:pStyle w:val="ListParagraph"/>
        <w:numPr>
          <w:ilvl w:val="1"/>
          <w:numId w:val="1"/>
        </w:numPr>
        <w:spacing w:before="0"/>
        <w:rPr>
          <w:rFonts w:ascii="Century Gothic" w:hAnsi="Century Gothic"/>
          <w:b/>
          <w:sz w:val="24"/>
          <w:szCs w:val="24"/>
        </w:rPr>
      </w:pPr>
      <w:r w:rsidRPr="00096445">
        <w:rPr>
          <w:rFonts w:ascii="Century Gothic" w:hAnsi="Century Gothic"/>
          <w:b/>
          <w:sz w:val="24"/>
          <w:szCs w:val="24"/>
        </w:rPr>
        <w:t>Secretary</w:t>
      </w:r>
      <w:r w:rsidR="00E768A6">
        <w:rPr>
          <w:rFonts w:ascii="Century Gothic" w:hAnsi="Century Gothic"/>
          <w:b/>
          <w:sz w:val="24"/>
          <w:szCs w:val="24"/>
        </w:rPr>
        <w:t xml:space="preserve"> </w:t>
      </w:r>
      <w:r w:rsidRPr="00E768A6">
        <w:rPr>
          <w:rFonts w:ascii="Century Gothic" w:hAnsi="Century Gothic"/>
          <w:sz w:val="24"/>
          <w:szCs w:val="24"/>
        </w:rPr>
        <w:t>Rufeda Ali, Brookhaven College</w:t>
      </w:r>
    </w:p>
    <w:p w14:paraId="18E6B3B4" w14:textId="22547CD9" w:rsidR="00EB67CB" w:rsidRDefault="00EB67CB" w:rsidP="00EB67CB">
      <w:pPr>
        <w:pStyle w:val="ListParagraph"/>
        <w:spacing w:before="0"/>
        <w:ind w:left="1440"/>
        <w:rPr>
          <w:rFonts w:ascii="Century Gothic" w:hAnsi="Century Gothic"/>
          <w:sz w:val="24"/>
          <w:szCs w:val="24"/>
        </w:rPr>
      </w:pPr>
      <w:r w:rsidRPr="007A6360">
        <w:rPr>
          <w:rFonts w:ascii="Century Gothic" w:hAnsi="Century Gothic"/>
          <w:sz w:val="24"/>
          <w:szCs w:val="24"/>
        </w:rPr>
        <w:t xml:space="preserve">If anyone has any announcements, please see me during the break. Also, all the meeting minutes have been posted on the Region II TJCSGA website. </w:t>
      </w:r>
    </w:p>
    <w:p w14:paraId="1E4659D1" w14:textId="77777777" w:rsidR="007A6360" w:rsidRPr="007A6360" w:rsidRDefault="007A6360" w:rsidP="00EB67CB">
      <w:pPr>
        <w:pStyle w:val="ListParagraph"/>
        <w:spacing w:before="0"/>
        <w:ind w:left="1440"/>
        <w:rPr>
          <w:rFonts w:ascii="Century Gothic" w:hAnsi="Century Gothic"/>
          <w:sz w:val="24"/>
          <w:szCs w:val="24"/>
        </w:rPr>
      </w:pPr>
    </w:p>
    <w:p w14:paraId="4122963E" w14:textId="3A765F12" w:rsidR="00095851" w:rsidRPr="009D2BA8" w:rsidRDefault="00095851" w:rsidP="00E768A6">
      <w:pPr>
        <w:pStyle w:val="ListParagraph"/>
        <w:numPr>
          <w:ilvl w:val="1"/>
          <w:numId w:val="1"/>
        </w:numPr>
        <w:spacing w:before="0"/>
        <w:rPr>
          <w:rFonts w:ascii="Century Gothic" w:hAnsi="Century Gothic"/>
          <w:b/>
          <w:sz w:val="24"/>
          <w:szCs w:val="24"/>
        </w:rPr>
      </w:pPr>
      <w:r>
        <w:rPr>
          <w:rFonts w:ascii="Century Gothic" w:hAnsi="Century Gothic"/>
          <w:b/>
          <w:sz w:val="24"/>
          <w:szCs w:val="24"/>
        </w:rPr>
        <w:t>Vice President</w:t>
      </w:r>
      <w:r w:rsidR="00E768A6">
        <w:rPr>
          <w:rFonts w:ascii="Century Gothic" w:hAnsi="Century Gothic"/>
          <w:b/>
          <w:sz w:val="24"/>
          <w:szCs w:val="24"/>
        </w:rPr>
        <w:t xml:space="preserve"> </w:t>
      </w:r>
      <w:r w:rsidRPr="00E768A6">
        <w:rPr>
          <w:rFonts w:ascii="Century Gothic" w:hAnsi="Century Gothic"/>
          <w:sz w:val="24"/>
          <w:szCs w:val="24"/>
        </w:rPr>
        <w:t>Joan George, El Centro College</w:t>
      </w:r>
      <w:r w:rsidR="009D2BA8">
        <w:rPr>
          <w:rFonts w:ascii="Century Gothic" w:hAnsi="Century Gothic"/>
          <w:sz w:val="24"/>
          <w:szCs w:val="24"/>
        </w:rPr>
        <w:t xml:space="preserve"> </w:t>
      </w:r>
    </w:p>
    <w:p w14:paraId="6A2A125F" w14:textId="1541DD12" w:rsidR="009D2BA8" w:rsidRDefault="007A6360" w:rsidP="009D2BA8">
      <w:pPr>
        <w:pStyle w:val="ListParagraph"/>
        <w:spacing w:before="0"/>
        <w:ind w:left="1440"/>
        <w:rPr>
          <w:rFonts w:ascii="Century Gothic" w:hAnsi="Century Gothic"/>
          <w:sz w:val="24"/>
          <w:szCs w:val="24"/>
        </w:rPr>
      </w:pPr>
      <w:r w:rsidRPr="007A6360">
        <w:rPr>
          <w:rFonts w:ascii="Century Gothic" w:hAnsi="Century Gothic"/>
          <w:sz w:val="24"/>
          <w:szCs w:val="24"/>
        </w:rPr>
        <w:t>We have c</w:t>
      </w:r>
      <w:r w:rsidR="009D2BA8" w:rsidRPr="007A6360">
        <w:rPr>
          <w:rFonts w:ascii="Century Gothic" w:hAnsi="Century Gothic"/>
          <w:sz w:val="24"/>
          <w:szCs w:val="24"/>
        </w:rPr>
        <w:t>ream breakout sessions</w:t>
      </w:r>
      <w:r w:rsidRPr="007A6360">
        <w:rPr>
          <w:rFonts w:ascii="Century Gothic" w:hAnsi="Century Gothic"/>
          <w:sz w:val="24"/>
          <w:szCs w:val="24"/>
        </w:rPr>
        <w:t xml:space="preserve"> </w:t>
      </w:r>
      <w:proofErr w:type="gramStart"/>
      <w:r w:rsidRPr="007A6360">
        <w:rPr>
          <w:rFonts w:ascii="Century Gothic" w:hAnsi="Century Gothic"/>
          <w:sz w:val="24"/>
          <w:szCs w:val="24"/>
        </w:rPr>
        <w:t>today</w:t>
      </w:r>
      <w:proofErr w:type="gramEnd"/>
      <w:r w:rsidRPr="007A6360">
        <w:rPr>
          <w:rFonts w:ascii="Century Gothic" w:hAnsi="Century Gothic"/>
          <w:sz w:val="24"/>
          <w:szCs w:val="24"/>
        </w:rPr>
        <w:t xml:space="preserve"> so we hope you all are very excited for it.</w:t>
      </w:r>
      <w:r w:rsidR="009D2BA8" w:rsidRPr="007A6360">
        <w:rPr>
          <w:rFonts w:ascii="Century Gothic" w:hAnsi="Century Gothic"/>
          <w:sz w:val="24"/>
          <w:szCs w:val="24"/>
        </w:rPr>
        <w:t xml:space="preserve"> </w:t>
      </w:r>
    </w:p>
    <w:p w14:paraId="1ACAA713" w14:textId="77777777" w:rsidR="007A6360" w:rsidRPr="007A6360" w:rsidRDefault="007A6360" w:rsidP="009D2BA8">
      <w:pPr>
        <w:pStyle w:val="ListParagraph"/>
        <w:spacing w:before="0"/>
        <w:ind w:left="1440"/>
        <w:rPr>
          <w:rFonts w:ascii="Century Gothic" w:hAnsi="Century Gothic"/>
          <w:sz w:val="24"/>
          <w:szCs w:val="24"/>
        </w:rPr>
      </w:pPr>
    </w:p>
    <w:p w14:paraId="53692FB0" w14:textId="2C4CD4BF" w:rsidR="00095851" w:rsidRPr="009D2BA8" w:rsidRDefault="00095851" w:rsidP="00E768A6">
      <w:pPr>
        <w:pStyle w:val="ListParagraph"/>
        <w:numPr>
          <w:ilvl w:val="1"/>
          <w:numId w:val="1"/>
        </w:numPr>
        <w:spacing w:before="0"/>
        <w:rPr>
          <w:rFonts w:ascii="Century Gothic" w:hAnsi="Century Gothic"/>
          <w:b/>
          <w:sz w:val="24"/>
          <w:szCs w:val="24"/>
        </w:rPr>
      </w:pPr>
      <w:r w:rsidRPr="00096445">
        <w:rPr>
          <w:rFonts w:ascii="Century Gothic" w:hAnsi="Century Gothic"/>
          <w:b/>
          <w:sz w:val="24"/>
          <w:szCs w:val="24"/>
        </w:rPr>
        <w:t>President</w:t>
      </w:r>
      <w:r w:rsidR="00E768A6">
        <w:rPr>
          <w:rFonts w:ascii="Century Gothic" w:hAnsi="Century Gothic"/>
          <w:b/>
          <w:sz w:val="24"/>
          <w:szCs w:val="24"/>
        </w:rPr>
        <w:t xml:space="preserve"> </w:t>
      </w:r>
      <w:r w:rsidRPr="00E768A6">
        <w:rPr>
          <w:rFonts w:ascii="Century Gothic" w:hAnsi="Century Gothic"/>
          <w:sz w:val="24"/>
          <w:szCs w:val="24"/>
        </w:rPr>
        <w:t>Carlos E. Valbuena, Brookhaven College</w:t>
      </w:r>
      <w:r w:rsidR="009D2BA8">
        <w:rPr>
          <w:rFonts w:ascii="Century Gothic" w:hAnsi="Century Gothic"/>
          <w:sz w:val="24"/>
          <w:szCs w:val="24"/>
        </w:rPr>
        <w:t xml:space="preserve"> </w:t>
      </w:r>
    </w:p>
    <w:p w14:paraId="1A8A6374" w14:textId="53B8604F" w:rsidR="009D2BA8" w:rsidRDefault="009D2BA8" w:rsidP="009D2BA8">
      <w:pPr>
        <w:pStyle w:val="ListParagraph"/>
        <w:spacing w:before="0"/>
        <w:ind w:left="1440"/>
        <w:rPr>
          <w:rFonts w:ascii="Century Gothic" w:hAnsi="Century Gothic"/>
          <w:sz w:val="24"/>
          <w:szCs w:val="24"/>
        </w:rPr>
      </w:pPr>
      <w:r w:rsidRPr="00901021">
        <w:rPr>
          <w:rFonts w:ascii="Century Gothic" w:hAnsi="Century Gothic"/>
          <w:sz w:val="24"/>
          <w:szCs w:val="24"/>
        </w:rPr>
        <w:t xml:space="preserve">We </w:t>
      </w:r>
      <w:r w:rsidR="00901021" w:rsidRPr="00901021">
        <w:rPr>
          <w:rFonts w:ascii="Century Gothic" w:hAnsi="Century Gothic"/>
          <w:sz w:val="24"/>
          <w:szCs w:val="24"/>
        </w:rPr>
        <w:t xml:space="preserve">have been </w:t>
      </w:r>
      <w:r w:rsidRPr="00901021">
        <w:rPr>
          <w:rFonts w:ascii="Century Gothic" w:hAnsi="Century Gothic"/>
          <w:sz w:val="24"/>
          <w:szCs w:val="24"/>
        </w:rPr>
        <w:t>working</w:t>
      </w:r>
      <w:r w:rsidR="00901021" w:rsidRPr="00901021">
        <w:rPr>
          <w:rFonts w:ascii="Century Gothic" w:hAnsi="Century Gothic"/>
          <w:sz w:val="24"/>
          <w:szCs w:val="24"/>
        </w:rPr>
        <w:t xml:space="preserve"> </w:t>
      </w:r>
      <w:proofErr w:type="gramStart"/>
      <w:r w:rsidR="00901021" w:rsidRPr="00901021">
        <w:rPr>
          <w:rFonts w:ascii="Century Gothic" w:hAnsi="Century Gothic"/>
          <w:sz w:val="24"/>
          <w:szCs w:val="24"/>
        </w:rPr>
        <w:t>really</w:t>
      </w:r>
      <w:r w:rsidRPr="00901021">
        <w:rPr>
          <w:rFonts w:ascii="Century Gothic" w:hAnsi="Century Gothic"/>
          <w:sz w:val="24"/>
          <w:szCs w:val="24"/>
        </w:rPr>
        <w:t xml:space="preserve"> hard</w:t>
      </w:r>
      <w:proofErr w:type="gramEnd"/>
      <w:r w:rsidR="00901021" w:rsidRPr="00901021">
        <w:rPr>
          <w:rFonts w:ascii="Century Gothic" w:hAnsi="Century Gothic"/>
          <w:sz w:val="24"/>
          <w:szCs w:val="24"/>
        </w:rPr>
        <w:t xml:space="preserve"> for Fall Conference</w:t>
      </w:r>
      <w:r w:rsidRPr="00901021">
        <w:rPr>
          <w:rFonts w:ascii="Century Gothic" w:hAnsi="Century Gothic"/>
          <w:sz w:val="24"/>
          <w:szCs w:val="24"/>
        </w:rPr>
        <w:t>.</w:t>
      </w:r>
      <w:r w:rsidR="00901021" w:rsidRPr="00901021">
        <w:rPr>
          <w:rFonts w:ascii="Century Gothic" w:hAnsi="Century Gothic"/>
          <w:sz w:val="24"/>
          <w:szCs w:val="24"/>
        </w:rPr>
        <w:t xml:space="preserve"> And finally,</w:t>
      </w:r>
      <w:r w:rsidRPr="00901021">
        <w:rPr>
          <w:rFonts w:ascii="Century Gothic" w:hAnsi="Century Gothic"/>
          <w:sz w:val="24"/>
          <w:szCs w:val="24"/>
        </w:rPr>
        <w:t xml:space="preserve"> </w:t>
      </w:r>
      <w:proofErr w:type="spellStart"/>
      <w:r w:rsidRPr="00901021">
        <w:rPr>
          <w:rFonts w:ascii="Century Gothic" w:hAnsi="Century Gothic"/>
          <w:sz w:val="24"/>
          <w:szCs w:val="24"/>
        </w:rPr>
        <w:t>i</w:t>
      </w:r>
      <w:r w:rsidR="00901021" w:rsidRPr="00901021">
        <w:rPr>
          <w:rFonts w:ascii="Century Gothic" w:hAnsi="Century Gothic"/>
          <w:sz w:val="24"/>
          <w:szCs w:val="24"/>
        </w:rPr>
        <w:t>ts</w:t>
      </w:r>
      <w:proofErr w:type="spellEnd"/>
      <w:r w:rsidR="00901021" w:rsidRPr="00901021">
        <w:rPr>
          <w:rFonts w:ascii="Century Gothic" w:hAnsi="Century Gothic"/>
          <w:sz w:val="24"/>
          <w:szCs w:val="24"/>
        </w:rPr>
        <w:t xml:space="preserve"> here.</w:t>
      </w:r>
      <w:r w:rsidRPr="00901021">
        <w:rPr>
          <w:rFonts w:ascii="Century Gothic" w:hAnsi="Century Gothic"/>
          <w:sz w:val="24"/>
          <w:szCs w:val="24"/>
        </w:rPr>
        <w:t xml:space="preserve"> </w:t>
      </w:r>
      <w:r w:rsidR="00901021" w:rsidRPr="00901021">
        <w:rPr>
          <w:rFonts w:ascii="Century Gothic" w:hAnsi="Century Gothic"/>
          <w:sz w:val="24"/>
          <w:szCs w:val="24"/>
        </w:rPr>
        <w:t xml:space="preserve">Try </w:t>
      </w:r>
      <w:r w:rsidRPr="00901021">
        <w:rPr>
          <w:rFonts w:ascii="Century Gothic" w:hAnsi="Century Gothic"/>
          <w:sz w:val="24"/>
          <w:szCs w:val="24"/>
        </w:rPr>
        <w:t>take as much experience</w:t>
      </w:r>
      <w:r w:rsidR="00901021" w:rsidRPr="00901021">
        <w:rPr>
          <w:rFonts w:ascii="Century Gothic" w:hAnsi="Century Gothic"/>
          <w:sz w:val="24"/>
          <w:szCs w:val="24"/>
        </w:rPr>
        <w:t>. L</w:t>
      </w:r>
      <w:r w:rsidRPr="00901021">
        <w:rPr>
          <w:rFonts w:ascii="Century Gothic" w:hAnsi="Century Gothic"/>
          <w:sz w:val="24"/>
          <w:szCs w:val="24"/>
        </w:rPr>
        <w:t>earn</w:t>
      </w:r>
      <w:r w:rsidR="00901021" w:rsidRPr="00901021">
        <w:rPr>
          <w:rFonts w:ascii="Century Gothic" w:hAnsi="Century Gothic"/>
          <w:sz w:val="24"/>
          <w:szCs w:val="24"/>
        </w:rPr>
        <w:t>, l</w:t>
      </w:r>
      <w:r w:rsidRPr="00901021">
        <w:rPr>
          <w:rFonts w:ascii="Century Gothic" w:hAnsi="Century Gothic"/>
          <w:sz w:val="24"/>
          <w:szCs w:val="24"/>
        </w:rPr>
        <w:t xml:space="preserve">earn </w:t>
      </w:r>
      <w:r w:rsidR="00901021" w:rsidRPr="00901021">
        <w:rPr>
          <w:rFonts w:ascii="Century Gothic" w:hAnsi="Century Gothic"/>
          <w:sz w:val="24"/>
          <w:szCs w:val="24"/>
        </w:rPr>
        <w:t>&amp; l</w:t>
      </w:r>
      <w:r w:rsidRPr="00901021">
        <w:rPr>
          <w:rFonts w:ascii="Century Gothic" w:hAnsi="Century Gothic"/>
          <w:sz w:val="24"/>
          <w:szCs w:val="24"/>
        </w:rPr>
        <w:t>earn</w:t>
      </w:r>
      <w:r w:rsidR="00901021" w:rsidRPr="00901021">
        <w:rPr>
          <w:rFonts w:ascii="Century Gothic" w:hAnsi="Century Gothic"/>
          <w:sz w:val="24"/>
          <w:szCs w:val="24"/>
        </w:rPr>
        <w:t>!</w:t>
      </w:r>
      <w:r w:rsidRPr="00901021">
        <w:rPr>
          <w:rFonts w:ascii="Century Gothic" w:hAnsi="Century Gothic"/>
          <w:sz w:val="24"/>
          <w:szCs w:val="24"/>
        </w:rPr>
        <w:t xml:space="preserve"> </w:t>
      </w:r>
    </w:p>
    <w:p w14:paraId="63538765" w14:textId="77777777" w:rsidR="00901021" w:rsidRPr="00901021" w:rsidRDefault="00901021" w:rsidP="009D2BA8">
      <w:pPr>
        <w:pStyle w:val="ListParagraph"/>
        <w:spacing w:before="0"/>
        <w:ind w:left="1440"/>
        <w:rPr>
          <w:rFonts w:ascii="Century Gothic" w:hAnsi="Century Gothic"/>
          <w:sz w:val="24"/>
          <w:szCs w:val="24"/>
        </w:rPr>
      </w:pPr>
    </w:p>
    <w:p w14:paraId="026291DF" w14:textId="6F2D1FD1" w:rsidR="00095851" w:rsidRPr="009D2BA8" w:rsidRDefault="00095851" w:rsidP="00E768A6">
      <w:pPr>
        <w:pStyle w:val="ListParagraph"/>
        <w:numPr>
          <w:ilvl w:val="1"/>
          <w:numId w:val="1"/>
        </w:numPr>
        <w:spacing w:before="0"/>
        <w:rPr>
          <w:rFonts w:ascii="Century Gothic" w:hAnsi="Century Gothic"/>
          <w:b/>
          <w:sz w:val="24"/>
          <w:szCs w:val="24"/>
        </w:rPr>
      </w:pPr>
      <w:r>
        <w:rPr>
          <w:rFonts w:ascii="Century Gothic" w:hAnsi="Century Gothic"/>
          <w:b/>
          <w:sz w:val="24"/>
          <w:szCs w:val="24"/>
        </w:rPr>
        <w:t>Co-</w:t>
      </w:r>
      <w:r w:rsidRPr="00096445">
        <w:rPr>
          <w:rFonts w:ascii="Century Gothic" w:hAnsi="Century Gothic"/>
          <w:b/>
          <w:sz w:val="24"/>
          <w:szCs w:val="24"/>
        </w:rPr>
        <w:t>Advisor</w:t>
      </w:r>
      <w:r w:rsidR="00E768A6">
        <w:rPr>
          <w:rFonts w:ascii="Century Gothic" w:hAnsi="Century Gothic"/>
          <w:b/>
          <w:sz w:val="24"/>
          <w:szCs w:val="24"/>
        </w:rPr>
        <w:t xml:space="preserve"> </w:t>
      </w:r>
      <w:proofErr w:type="spellStart"/>
      <w:r w:rsidRPr="00E768A6">
        <w:rPr>
          <w:rFonts w:ascii="Century Gothic" w:hAnsi="Century Gothic"/>
          <w:sz w:val="24"/>
          <w:szCs w:val="24"/>
        </w:rPr>
        <w:t>Shanee</w:t>
      </w:r>
      <w:proofErr w:type="spellEnd"/>
      <w:r w:rsidRPr="00E768A6">
        <w:rPr>
          <w:rFonts w:ascii="Century Gothic" w:hAnsi="Century Gothic"/>
          <w:sz w:val="24"/>
          <w:szCs w:val="24"/>
        </w:rPr>
        <w:t xml:space="preserve"> Moore, El Centro College</w:t>
      </w:r>
    </w:p>
    <w:p w14:paraId="312A968E" w14:textId="3CAEC9EF" w:rsidR="009D2BA8" w:rsidRPr="00DC7DF6" w:rsidRDefault="009D2BA8" w:rsidP="009D2BA8">
      <w:pPr>
        <w:pStyle w:val="ListParagraph"/>
        <w:spacing w:before="0"/>
        <w:ind w:left="1440"/>
        <w:rPr>
          <w:rFonts w:ascii="Century Gothic" w:hAnsi="Century Gothic"/>
          <w:sz w:val="24"/>
          <w:szCs w:val="24"/>
        </w:rPr>
      </w:pPr>
      <w:r w:rsidRPr="00DC7DF6">
        <w:rPr>
          <w:rFonts w:ascii="Century Gothic" w:hAnsi="Century Gothic"/>
          <w:sz w:val="24"/>
          <w:szCs w:val="24"/>
        </w:rPr>
        <w:t xml:space="preserve">Thank you to </w:t>
      </w:r>
      <w:r w:rsidR="00901021" w:rsidRPr="00DC7DF6">
        <w:rPr>
          <w:rFonts w:ascii="Century Gothic" w:hAnsi="Century Gothic"/>
          <w:sz w:val="24"/>
          <w:szCs w:val="24"/>
        </w:rPr>
        <w:t xml:space="preserve">all the </w:t>
      </w:r>
      <w:r w:rsidRPr="00DC7DF6">
        <w:rPr>
          <w:rFonts w:ascii="Century Gothic" w:hAnsi="Century Gothic"/>
          <w:sz w:val="24"/>
          <w:szCs w:val="24"/>
        </w:rPr>
        <w:t xml:space="preserve">advisors for coming this early on Saturday. </w:t>
      </w:r>
      <w:r w:rsidR="00901021" w:rsidRPr="00DC7DF6">
        <w:rPr>
          <w:rFonts w:ascii="Century Gothic" w:hAnsi="Century Gothic"/>
          <w:sz w:val="24"/>
          <w:szCs w:val="24"/>
        </w:rPr>
        <w:t>Also, it wouldn’t</w:t>
      </w:r>
      <w:r w:rsidRPr="00DC7DF6">
        <w:rPr>
          <w:rFonts w:ascii="Century Gothic" w:hAnsi="Century Gothic"/>
          <w:sz w:val="24"/>
          <w:szCs w:val="24"/>
        </w:rPr>
        <w:t xml:space="preserve"> be possible without delegates so thank you </w:t>
      </w:r>
      <w:r w:rsidR="00901021" w:rsidRPr="00DC7DF6">
        <w:rPr>
          <w:rFonts w:ascii="Century Gothic" w:hAnsi="Century Gothic"/>
          <w:sz w:val="24"/>
          <w:szCs w:val="24"/>
        </w:rPr>
        <w:t xml:space="preserve">all </w:t>
      </w:r>
      <w:r w:rsidRPr="00DC7DF6">
        <w:rPr>
          <w:rFonts w:ascii="Century Gothic" w:hAnsi="Century Gothic"/>
          <w:sz w:val="24"/>
          <w:szCs w:val="24"/>
        </w:rPr>
        <w:t xml:space="preserve">for coming. </w:t>
      </w:r>
      <w:r w:rsidR="00901021" w:rsidRPr="00DC7DF6">
        <w:rPr>
          <w:rFonts w:ascii="Century Gothic" w:hAnsi="Century Gothic"/>
          <w:sz w:val="24"/>
          <w:szCs w:val="24"/>
        </w:rPr>
        <w:t xml:space="preserve">Our advisor, </w:t>
      </w:r>
      <w:r w:rsidRPr="00DC7DF6">
        <w:rPr>
          <w:rFonts w:ascii="Century Gothic" w:hAnsi="Century Gothic"/>
          <w:sz w:val="24"/>
          <w:szCs w:val="24"/>
        </w:rPr>
        <w:t>Brian</w:t>
      </w:r>
      <w:r w:rsidR="00901021" w:rsidRPr="00DC7DF6">
        <w:rPr>
          <w:rFonts w:ascii="Century Gothic" w:hAnsi="Century Gothic"/>
          <w:sz w:val="24"/>
          <w:szCs w:val="24"/>
        </w:rPr>
        <w:t xml:space="preserve"> is not here because of an </w:t>
      </w:r>
      <w:r w:rsidRPr="00DC7DF6">
        <w:rPr>
          <w:rFonts w:ascii="Century Gothic" w:hAnsi="Century Gothic"/>
          <w:sz w:val="24"/>
          <w:szCs w:val="24"/>
        </w:rPr>
        <w:t>emergency</w:t>
      </w:r>
      <w:r w:rsidR="00901021" w:rsidRPr="00DC7DF6">
        <w:rPr>
          <w:rFonts w:ascii="Century Gothic" w:hAnsi="Century Gothic"/>
          <w:sz w:val="24"/>
          <w:szCs w:val="24"/>
        </w:rPr>
        <w:t xml:space="preserve"> but he would be joining us in </w:t>
      </w:r>
      <w:r w:rsidRPr="00DC7DF6">
        <w:rPr>
          <w:rFonts w:ascii="Century Gothic" w:hAnsi="Century Gothic"/>
          <w:sz w:val="24"/>
          <w:szCs w:val="24"/>
        </w:rPr>
        <w:t>aft</w:t>
      </w:r>
      <w:r w:rsidR="00901021" w:rsidRPr="00DC7DF6">
        <w:rPr>
          <w:rFonts w:ascii="Century Gothic" w:hAnsi="Century Gothic"/>
          <w:sz w:val="24"/>
          <w:szCs w:val="24"/>
        </w:rPr>
        <w:t xml:space="preserve">ernoon. </w:t>
      </w:r>
      <w:r w:rsidRPr="00DC7DF6">
        <w:rPr>
          <w:rFonts w:ascii="Century Gothic" w:hAnsi="Century Gothic"/>
          <w:sz w:val="24"/>
          <w:szCs w:val="24"/>
        </w:rPr>
        <w:t xml:space="preserve"> </w:t>
      </w:r>
    </w:p>
    <w:p w14:paraId="611CE8EA" w14:textId="38D39665" w:rsidR="009D2BA8" w:rsidRPr="00DC7DF6" w:rsidRDefault="00DC7DF6" w:rsidP="009D2BA8">
      <w:pPr>
        <w:pStyle w:val="ListParagraph"/>
        <w:spacing w:before="0"/>
        <w:ind w:left="1440"/>
        <w:rPr>
          <w:rFonts w:ascii="Century Gothic" w:hAnsi="Century Gothic"/>
          <w:sz w:val="24"/>
          <w:szCs w:val="24"/>
        </w:rPr>
      </w:pPr>
      <w:r w:rsidRPr="00DC7DF6">
        <w:rPr>
          <w:rFonts w:ascii="Century Gothic" w:hAnsi="Century Gothic"/>
          <w:sz w:val="24"/>
          <w:szCs w:val="24"/>
        </w:rPr>
        <w:t>If a</w:t>
      </w:r>
      <w:r w:rsidR="009D2BA8" w:rsidRPr="00DC7DF6">
        <w:rPr>
          <w:rFonts w:ascii="Century Gothic" w:hAnsi="Century Gothic"/>
          <w:sz w:val="24"/>
          <w:szCs w:val="24"/>
        </w:rPr>
        <w:t>ny questions</w:t>
      </w:r>
      <w:r w:rsidRPr="00DC7DF6">
        <w:rPr>
          <w:rFonts w:ascii="Century Gothic" w:hAnsi="Century Gothic"/>
          <w:sz w:val="24"/>
          <w:szCs w:val="24"/>
        </w:rPr>
        <w:t>, you can</w:t>
      </w:r>
      <w:r w:rsidR="009D2BA8" w:rsidRPr="00DC7DF6">
        <w:rPr>
          <w:rFonts w:ascii="Century Gothic" w:hAnsi="Century Gothic"/>
          <w:sz w:val="24"/>
          <w:szCs w:val="24"/>
        </w:rPr>
        <w:t xml:space="preserve"> come </w:t>
      </w:r>
      <w:r w:rsidRPr="00DC7DF6">
        <w:rPr>
          <w:rFonts w:ascii="Century Gothic" w:hAnsi="Century Gothic"/>
          <w:sz w:val="24"/>
          <w:szCs w:val="24"/>
        </w:rPr>
        <w:t>up to</w:t>
      </w:r>
      <w:r w:rsidR="009D2BA8" w:rsidRPr="00DC7DF6">
        <w:rPr>
          <w:rFonts w:ascii="Century Gothic" w:hAnsi="Century Gothic"/>
          <w:sz w:val="24"/>
          <w:szCs w:val="24"/>
        </w:rPr>
        <w:t xml:space="preserve"> me</w:t>
      </w:r>
      <w:r w:rsidRPr="00DC7DF6">
        <w:rPr>
          <w:rFonts w:ascii="Century Gothic" w:hAnsi="Century Gothic"/>
          <w:sz w:val="24"/>
          <w:szCs w:val="24"/>
        </w:rPr>
        <w:t xml:space="preserve">. </w:t>
      </w:r>
      <w:r w:rsidR="009D2BA8" w:rsidRPr="00DC7DF6">
        <w:rPr>
          <w:rFonts w:ascii="Century Gothic" w:hAnsi="Century Gothic"/>
          <w:sz w:val="24"/>
          <w:szCs w:val="24"/>
        </w:rPr>
        <w:t xml:space="preserve"> </w:t>
      </w:r>
    </w:p>
    <w:p w14:paraId="7A6A1BC5" w14:textId="77777777" w:rsidR="00901021" w:rsidRPr="00E768A6" w:rsidRDefault="00901021" w:rsidP="009D2BA8">
      <w:pPr>
        <w:pStyle w:val="ListParagraph"/>
        <w:spacing w:before="0"/>
        <w:ind w:left="1440"/>
        <w:rPr>
          <w:rFonts w:ascii="Century Gothic" w:hAnsi="Century Gothic"/>
          <w:b/>
          <w:sz w:val="24"/>
          <w:szCs w:val="24"/>
        </w:rPr>
      </w:pPr>
    </w:p>
    <w:p w14:paraId="28605998" w14:textId="1997989C" w:rsidR="00D3372E" w:rsidRPr="00E768A6" w:rsidRDefault="00095851" w:rsidP="00E768A6">
      <w:pPr>
        <w:pStyle w:val="ListParagraph"/>
        <w:numPr>
          <w:ilvl w:val="1"/>
          <w:numId w:val="1"/>
        </w:numPr>
        <w:spacing w:before="0"/>
        <w:rPr>
          <w:rFonts w:ascii="Century Gothic" w:hAnsi="Century Gothic"/>
          <w:b/>
          <w:sz w:val="24"/>
          <w:szCs w:val="24"/>
        </w:rPr>
      </w:pPr>
      <w:r>
        <w:rPr>
          <w:rFonts w:ascii="Century Gothic" w:hAnsi="Century Gothic"/>
          <w:b/>
          <w:sz w:val="24"/>
          <w:szCs w:val="24"/>
        </w:rPr>
        <w:t>Advisor</w:t>
      </w:r>
      <w:r w:rsidR="00E768A6">
        <w:rPr>
          <w:rFonts w:ascii="Century Gothic" w:hAnsi="Century Gothic"/>
          <w:b/>
          <w:sz w:val="24"/>
          <w:szCs w:val="24"/>
        </w:rPr>
        <w:t xml:space="preserve"> </w:t>
      </w:r>
      <w:r w:rsidRPr="00E768A6">
        <w:rPr>
          <w:rFonts w:ascii="Century Gothic" w:hAnsi="Century Gothic"/>
          <w:sz w:val="24"/>
          <w:szCs w:val="24"/>
        </w:rPr>
        <w:t>Brian Borski, Brookhaven College</w:t>
      </w:r>
    </w:p>
    <w:p w14:paraId="1415E99F" w14:textId="77777777" w:rsidR="003D1A49" w:rsidRPr="003D1A49" w:rsidRDefault="00D3372E" w:rsidP="003D1A49">
      <w:pPr>
        <w:pStyle w:val="ListParagraph"/>
        <w:numPr>
          <w:ilvl w:val="0"/>
          <w:numId w:val="1"/>
        </w:numPr>
        <w:rPr>
          <w:rFonts w:ascii="Century Gothic" w:hAnsi="Century Gothic"/>
          <w:sz w:val="24"/>
          <w:szCs w:val="24"/>
        </w:rPr>
      </w:pPr>
      <w:r>
        <w:rPr>
          <w:rFonts w:ascii="Century Gothic" w:hAnsi="Century Gothic"/>
          <w:b/>
          <w:sz w:val="24"/>
          <w:szCs w:val="24"/>
        </w:rPr>
        <w:t>Old Business</w:t>
      </w:r>
      <w:r w:rsidR="003D1A49" w:rsidRPr="003D1A49">
        <w:rPr>
          <w:rFonts w:ascii="Century Gothic" w:hAnsi="Century Gothic"/>
          <w:b/>
          <w:sz w:val="24"/>
          <w:szCs w:val="24"/>
        </w:rPr>
        <w:t xml:space="preserve"> </w:t>
      </w:r>
    </w:p>
    <w:p w14:paraId="5D752B1C" w14:textId="38521980" w:rsidR="00EB0D7D" w:rsidRDefault="00EB0D7D" w:rsidP="0041309B">
      <w:pPr>
        <w:pStyle w:val="ListParagraph"/>
        <w:numPr>
          <w:ilvl w:val="0"/>
          <w:numId w:val="1"/>
        </w:numPr>
        <w:rPr>
          <w:rFonts w:ascii="Century Gothic" w:hAnsi="Century Gothic"/>
          <w:b/>
          <w:sz w:val="24"/>
          <w:szCs w:val="24"/>
        </w:rPr>
      </w:pPr>
      <w:r w:rsidRPr="00EB0D7D">
        <w:rPr>
          <w:rFonts w:ascii="Century Gothic" w:hAnsi="Century Gothic"/>
          <w:b/>
          <w:sz w:val="24"/>
          <w:szCs w:val="24"/>
        </w:rPr>
        <w:t>New Business</w:t>
      </w:r>
    </w:p>
    <w:p w14:paraId="5AE9F7E8" w14:textId="73715D88" w:rsidR="005456BC" w:rsidRPr="00C4367A" w:rsidRDefault="005456BC" w:rsidP="00C4367A">
      <w:pPr>
        <w:pStyle w:val="ListParagraph"/>
        <w:numPr>
          <w:ilvl w:val="1"/>
          <w:numId w:val="1"/>
        </w:numPr>
        <w:rPr>
          <w:rFonts w:ascii="Century Gothic" w:hAnsi="Century Gothic"/>
          <w:b/>
          <w:sz w:val="24"/>
          <w:szCs w:val="24"/>
        </w:rPr>
      </w:pPr>
      <w:r>
        <w:rPr>
          <w:rFonts w:ascii="Century Gothic" w:hAnsi="Century Gothic"/>
          <w:b/>
          <w:sz w:val="24"/>
          <w:szCs w:val="24"/>
        </w:rPr>
        <w:t>Committee</w:t>
      </w:r>
      <w:r w:rsidR="00C4367A">
        <w:rPr>
          <w:rFonts w:ascii="Century Gothic" w:hAnsi="Century Gothic"/>
          <w:b/>
          <w:sz w:val="24"/>
          <w:szCs w:val="24"/>
        </w:rPr>
        <w:t>s</w:t>
      </w:r>
      <w:r>
        <w:rPr>
          <w:rFonts w:ascii="Century Gothic" w:hAnsi="Century Gothic"/>
          <w:b/>
          <w:sz w:val="24"/>
          <w:szCs w:val="24"/>
        </w:rPr>
        <w:t xml:space="preserve"> Announcement and Instructions</w:t>
      </w:r>
    </w:p>
    <w:p w14:paraId="7621666D" w14:textId="4C9D45E8" w:rsidR="005456BC" w:rsidRPr="009A46F6" w:rsidRDefault="005456BC" w:rsidP="009A46F6">
      <w:pPr>
        <w:pStyle w:val="ListParagraph"/>
        <w:numPr>
          <w:ilvl w:val="2"/>
          <w:numId w:val="1"/>
        </w:numPr>
        <w:rPr>
          <w:rFonts w:ascii="Century Gothic" w:hAnsi="Century Gothic"/>
          <w:sz w:val="24"/>
          <w:szCs w:val="24"/>
        </w:rPr>
      </w:pPr>
      <w:r>
        <w:rPr>
          <w:rFonts w:ascii="Century Gothic" w:hAnsi="Century Gothic"/>
          <w:b/>
          <w:sz w:val="24"/>
          <w:szCs w:val="24"/>
        </w:rPr>
        <w:t>Awards Committee</w:t>
      </w:r>
      <w:r w:rsidR="009A46F6">
        <w:rPr>
          <w:rFonts w:ascii="Century Gothic" w:hAnsi="Century Gothic"/>
          <w:b/>
          <w:sz w:val="24"/>
          <w:szCs w:val="24"/>
        </w:rPr>
        <w:t xml:space="preserve">- </w:t>
      </w:r>
      <w:proofErr w:type="spellStart"/>
      <w:r w:rsidRPr="009A46F6">
        <w:rPr>
          <w:rFonts w:ascii="Century Gothic" w:hAnsi="Century Gothic"/>
          <w:sz w:val="24"/>
          <w:szCs w:val="24"/>
          <w:lang w:val="es-419"/>
        </w:rPr>
        <w:t>Maria</w:t>
      </w:r>
      <w:proofErr w:type="spellEnd"/>
      <w:r w:rsidRPr="009A46F6">
        <w:rPr>
          <w:rFonts w:ascii="Century Gothic" w:hAnsi="Century Gothic"/>
          <w:sz w:val="24"/>
          <w:szCs w:val="24"/>
          <w:lang w:val="es-419"/>
        </w:rPr>
        <w:t xml:space="preserve"> Fernanda Tovar, Brookhaven </w:t>
      </w:r>
      <w:proofErr w:type="spellStart"/>
      <w:r w:rsidRPr="009A46F6">
        <w:rPr>
          <w:rFonts w:ascii="Century Gothic" w:hAnsi="Century Gothic"/>
          <w:sz w:val="24"/>
          <w:szCs w:val="24"/>
          <w:lang w:val="es-419"/>
        </w:rPr>
        <w:t>College</w:t>
      </w:r>
      <w:proofErr w:type="spellEnd"/>
      <w:r w:rsidR="009A46F6">
        <w:rPr>
          <w:rFonts w:ascii="Century Gothic" w:hAnsi="Century Gothic"/>
          <w:sz w:val="24"/>
          <w:szCs w:val="24"/>
          <w:lang w:val="es-419"/>
        </w:rPr>
        <w:t xml:space="preserve"> &amp;</w:t>
      </w:r>
    </w:p>
    <w:p w14:paraId="7A635D81" w14:textId="2A9F0A5B" w:rsidR="005456BC" w:rsidRDefault="005456BC" w:rsidP="005456BC">
      <w:pPr>
        <w:pStyle w:val="ListParagraph"/>
        <w:ind w:left="1440" w:firstLine="540"/>
        <w:rPr>
          <w:rFonts w:ascii="Century Gothic" w:hAnsi="Century Gothic"/>
          <w:sz w:val="24"/>
          <w:szCs w:val="24"/>
        </w:rPr>
      </w:pPr>
      <w:r w:rsidRPr="004A1F3E">
        <w:rPr>
          <w:rFonts w:ascii="Century Gothic" w:hAnsi="Century Gothic"/>
          <w:sz w:val="24"/>
          <w:szCs w:val="24"/>
        </w:rPr>
        <w:t>Precious Okafor, North Lake C</w:t>
      </w:r>
      <w:r>
        <w:rPr>
          <w:rFonts w:ascii="Century Gothic" w:hAnsi="Century Gothic"/>
          <w:sz w:val="24"/>
          <w:szCs w:val="24"/>
        </w:rPr>
        <w:t>ollege</w:t>
      </w:r>
    </w:p>
    <w:p w14:paraId="325D0460" w14:textId="7EAF7847" w:rsidR="009D2BA8" w:rsidRDefault="009D2BA8" w:rsidP="005456BC">
      <w:pPr>
        <w:pStyle w:val="ListParagraph"/>
        <w:ind w:left="1440" w:firstLine="540"/>
        <w:rPr>
          <w:rFonts w:ascii="Century Gothic" w:hAnsi="Century Gothic"/>
          <w:sz w:val="24"/>
          <w:szCs w:val="24"/>
        </w:rPr>
      </w:pPr>
      <w:r>
        <w:rPr>
          <w:rFonts w:ascii="Century Gothic" w:hAnsi="Century Gothic"/>
          <w:sz w:val="24"/>
          <w:szCs w:val="24"/>
        </w:rPr>
        <w:t>Awards</w:t>
      </w:r>
      <w:r w:rsidR="005B65CA">
        <w:rPr>
          <w:rFonts w:ascii="Century Gothic" w:hAnsi="Century Gothic"/>
          <w:sz w:val="24"/>
          <w:szCs w:val="24"/>
        </w:rPr>
        <w:t xml:space="preserve"> is all about a</w:t>
      </w:r>
      <w:r>
        <w:rPr>
          <w:rFonts w:ascii="Century Gothic" w:hAnsi="Century Gothic"/>
          <w:sz w:val="24"/>
          <w:szCs w:val="24"/>
        </w:rPr>
        <w:t>ppreciating all colleges</w:t>
      </w:r>
      <w:r w:rsidR="005B65CA">
        <w:rPr>
          <w:rFonts w:ascii="Century Gothic" w:hAnsi="Century Gothic"/>
          <w:sz w:val="24"/>
          <w:szCs w:val="24"/>
        </w:rPr>
        <w:t xml:space="preserve">. We </w:t>
      </w:r>
      <w:r w:rsidR="00C15235">
        <w:rPr>
          <w:rFonts w:ascii="Century Gothic" w:hAnsi="Century Gothic"/>
          <w:sz w:val="24"/>
          <w:szCs w:val="24"/>
        </w:rPr>
        <w:t>want to be honest and t</w:t>
      </w:r>
      <w:r>
        <w:rPr>
          <w:rFonts w:ascii="Century Gothic" w:hAnsi="Century Gothic"/>
          <w:sz w:val="24"/>
          <w:szCs w:val="24"/>
        </w:rPr>
        <w:t>ranspare</w:t>
      </w:r>
      <w:r w:rsidR="00C15235">
        <w:rPr>
          <w:rFonts w:ascii="Century Gothic" w:hAnsi="Century Gothic"/>
          <w:sz w:val="24"/>
          <w:szCs w:val="24"/>
        </w:rPr>
        <w:t>nt</w:t>
      </w:r>
      <w:r>
        <w:rPr>
          <w:rFonts w:ascii="Century Gothic" w:hAnsi="Century Gothic"/>
          <w:sz w:val="24"/>
          <w:szCs w:val="24"/>
        </w:rPr>
        <w:t xml:space="preserve"> </w:t>
      </w:r>
      <w:r w:rsidR="00C15235">
        <w:rPr>
          <w:rFonts w:ascii="Century Gothic" w:hAnsi="Century Gothic"/>
          <w:sz w:val="24"/>
          <w:szCs w:val="24"/>
        </w:rPr>
        <w:t>as much as we can. W</w:t>
      </w:r>
      <w:r>
        <w:rPr>
          <w:rFonts w:ascii="Century Gothic" w:hAnsi="Century Gothic"/>
          <w:sz w:val="24"/>
          <w:szCs w:val="24"/>
        </w:rPr>
        <w:t>e want you all to get involved</w:t>
      </w:r>
      <w:r w:rsidR="00C15235">
        <w:rPr>
          <w:rFonts w:ascii="Century Gothic" w:hAnsi="Century Gothic"/>
          <w:sz w:val="24"/>
          <w:szCs w:val="24"/>
        </w:rPr>
        <w:t xml:space="preserve"> and if </w:t>
      </w:r>
      <w:r>
        <w:rPr>
          <w:rFonts w:ascii="Century Gothic" w:hAnsi="Century Gothic"/>
          <w:sz w:val="24"/>
          <w:szCs w:val="24"/>
        </w:rPr>
        <w:t>any</w:t>
      </w:r>
      <w:r w:rsidR="00C15235">
        <w:rPr>
          <w:rFonts w:ascii="Century Gothic" w:hAnsi="Century Gothic"/>
          <w:sz w:val="24"/>
          <w:szCs w:val="24"/>
        </w:rPr>
        <w:t xml:space="preserve"> of you have</w:t>
      </w:r>
      <w:r>
        <w:rPr>
          <w:rFonts w:ascii="Century Gothic" w:hAnsi="Century Gothic"/>
          <w:sz w:val="24"/>
          <w:szCs w:val="24"/>
        </w:rPr>
        <w:t xml:space="preserve"> ideas or suggestions to improve</w:t>
      </w:r>
      <w:r w:rsidR="00C15235">
        <w:rPr>
          <w:rFonts w:ascii="Century Gothic" w:hAnsi="Century Gothic"/>
          <w:sz w:val="24"/>
          <w:szCs w:val="24"/>
        </w:rPr>
        <w:t xml:space="preserve">, reach out to us. </w:t>
      </w:r>
      <w:r>
        <w:rPr>
          <w:rFonts w:ascii="Century Gothic" w:hAnsi="Century Gothic"/>
          <w:sz w:val="24"/>
          <w:szCs w:val="24"/>
        </w:rPr>
        <w:t xml:space="preserve"> </w:t>
      </w:r>
    </w:p>
    <w:p w14:paraId="2CA635B4" w14:textId="77777777" w:rsidR="00F96DA7" w:rsidRPr="004A1F3E" w:rsidRDefault="00F96DA7" w:rsidP="005456BC">
      <w:pPr>
        <w:pStyle w:val="ListParagraph"/>
        <w:ind w:left="1440" w:firstLine="540"/>
        <w:rPr>
          <w:rFonts w:ascii="Century Gothic" w:hAnsi="Century Gothic"/>
          <w:sz w:val="24"/>
          <w:szCs w:val="24"/>
        </w:rPr>
      </w:pPr>
    </w:p>
    <w:p w14:paraId="51070C15" w14:textId="084D8463" w:rsidR="005456BC" w:rsidRPr="004A1F3E" w:rsidRDefault="005456BC" w:rsidP="005456BC">
      <w:pPr>
        <w:pStyle w:val="ListParagraph"/>
        <w:numPr>
          <w:ilvl w:val="2"/>
          <w:numId w:val="1"/>
        </w:numPr>
        <w:rPr>
          <w:rFonts w:ascii="Century Gothic" w:hAnsi="Century Gothic"/>
          <w:sz w:val="24"/>
          <w:szCs w:val="24"/>
        </w:rPr>
      </w:pPr>
      <w:r>
        <w:rPr>
          <w:rFonts w:ascii="Century Gothic" w:hAnsi="Century Gothic"/>
          <w:b/>
          <w:sz w:val="24"/>
          <w:szCs w:val="24"/>
        </w:rPr>
        <w:t>Legislative Committee</w:t>
      </w:r>
      <w:r w:rsidR="009D2BA8">
        <w:rPr>
          <w:rFonts w:ascii="Century Gothic" w:hAnsi="Century Gothic"/>
          <w:b/>
          <w:sz w:val="24"/>
          <w:szCs w:val="24"/>
        </w:rPr>
        <w:t xml:space="preserve"> </w:t>
      </w:r>
    </w:p>
    <w:p w14:paraId="4C292519" w14:textId="77777777" w:rsidR="00B43419" w:rsidRDefault="005456BC" w:rsidP="005456BC">
      <w:pPr>
        <w:pStyle w:val="ListParagraph"/>
        <w:ind w:left="1440" w:firstLine="540"/>
        <w:rPr>
          <w:rFonts w:ascii="Century Gothic" w:hAnsi="Century Gothic"/>
          <w:sz w:val="24"/>
          <w:szCs w:val="24"/>
        </w:rPr>
      </w:pPr>
      <w:r>
        <w:rPr>
          <w:rFonts w:ascii="Century Gothic" w:hAnsi="Century Gothic"/>
          <w:sz w:val="24"/>
          <w:szCs w:val="24"/>
        </w:rPr>
        <w:t>TBA</w:t>
      </w:r>
    </w:p>
    <w:p w14:paraId="1565864F" w14:textId="2E6C3426" w:rsidR="005B65CA" w:rsidRDefault="00B43419" w:rsidP="00B43419">
      <w:pPr>
        <w:pStyle w:val="ListParagraph"/>
        <w:ind w:left="1440" w:firstLine="540"/>
        <w:rPr>
          <w:rFonts w:ascii="Century Gothic" w:hAnsi="Century Gothic"/>
          <w:sz w:val="24"/>
          <w:szCs w:val="24"/>
        </w:rPr>
      </w:pPr>
      <w:r>
        <w:rPr>
          <w:rFonts w:ascii="Century Gothic" w:hAnsi="Century Gothic"/>
          <w:sz w:val="24"/>
          <w:szCs w:val="24"/>
        </w:rPr>
        <w:lastRenderedPageBreak/>
        <w:t xml:space="preserve">We will be discussing about the constitution in the committee meetings today. We will also be electing two committee chairs and one secretary. </w:t>
      </w:r>
    </w:p>
    <w:p w14:paraId="081966F5" w14:textId="77777777" w:rsidR="00B43419" w:rsidRPr="005B65CA" w:rsidRDefault="00B43419" w:rsidP="00B43419">
      <w:pPr>
        <w:pStyle w:val="ListParagraph"/>
        <w:ind w:left="1440" w:firstLine="540"/>
        <w:rPr>
          <w:rFonts w:ascii="Century Gothic" w:hAnsi="Century Gothic"/>
          <w:sz w:val="24"/>
          <w:szCs w:val="24"/>
        </w:rPr>
      </w:pPr>
    </w:p>
    <w:p w14:paraId="268F91A9" w14:textId="77777777" w:rsidR="007021AF" w:rsidRDefault="005456BC" w:rsidP="007021AF">
      <w:pPr>
        <w:pStyle w:val="ListParagraph"/>
        <w:numPr>
          <w:ilvl w:val="2"/>
          <w:numId w:val="1"/>
        </w:numPr>
        <w:rPr>
          <w:rFonts w:ascii="Century Gothic" w:hAnsi="Century Gothic"/>
          <w:sz w:val="24"/>
          <w:szCs w:val="24"/>
        </w:rPr>
      </w:pPr>
      <w:r>
        <w:rPr>
          <w:rFonts w:ascii="Century Gothic" w:hAnsi="Century Gothic"/>
          <w:b/>
          <w:sz w:val="24"/>
          <w:szCs w:val="24"/>
        </w:rPr>
        <w:t>Resolutions Committee</w:t>
      </w:r>
      <w:r w:rsidR="007021AF">
        <w:rPr>
          <w:rFonts w:ascii="Century Gothic" w:hAnsi="Century Gothic"/>
          <w:b/>
          <w:sz w:val="24"/>
          <w:szCs w:val="24"/>
        </w:rPr>
        <w:t xml:space="preserve">- </w:t>
      </w:r>
      <w:r w:rsidRPr="007021AF">
        <w:rPr>
          <w:rFonts w:ascii="Century Gothic" w:hAnsi="Century Gothic"/>
          <w:sz w:val="24"/>
          <w:szCs w:val="24"/>
        </w:rPr>
        <w:t>Matthew Waller, Brookhaven College</w:t>
      </w:r>
    </w:p>
    <w:p w14:paraId="60871BAA" w14:textId="0DD7B035" w:rsidR="009D2BA8" w:rsidRPr="007021AF" w:rsidRDefault="007E42C6" w:rsidP="009A46F6">
      <w:pPr>
        <w:pStyle w:val="ListParagraph"/>
        <w:ind w:left="2160"/>
        <w:rPr>
          <w:rFonts w:ascii="Century Gothic" w:hAnsi="Century Gothic"/>
          <w:sz w:val="24"/>
          <w:szCs w:val="24"/>
        </w:rPr>
      </w:pPr>
      <w:r w:rsidRPr="007021AF">
        <w:rPr>
          <w:rFonts w:ascii="Century Gothic" w:hAnsi="Century Gothic"/>
          <w:sz w:val="24"/>
          <w:szCs w:val="24"/>
        </w:rPr>
        <w:t>I will be e</w:t>
      </w:r>
      <w:r w:rsidR="009D2BA8" w:rsidRPr="007021AF">
        <w:rPr>
          <w:rFonts w:ascii="Century Gothic" w:hAnsi="Century Gothic"/>
          <w:sz w:val="24"/>
          <w:szCs w:val="24"/>
        </w:rPr>
        <w:t>lecting one co- chair</w:t>
      </w:r>
      <w:r w:rsidRPr="007021AF">
        <w:rPr>
          <w:rFonts w:ascii="Century Gothic" w:hAnsi="Century Gothic"/>
          <w:sz w:val="24"/>
          <w:szCs w:val="24"/>
        </w:rPr>
        <w:t xml:space="preserve"> during the meeting today. I’m open to any </w:t>
      </w:r>
      <w:r w:rsidR="009D2BA8" w:rsidRPr="007021AF">
        <w:rPr>
          <w:rFonts w:ascii="Century Gothic" w:hAnsi="Century Gothic"/>
          <w:sz w:val="24"/>
          <w:szCs w:val="24"/>
        </w:rPr>
        <w:t xml:space="preserve">suggestions or ideas </w:t>
      </w:r>
      <w:r w:rsidRPr="007021AF">
        <w:rPr>
          <w:rFonts w:ascii="Century Gothic" w:hAnsi="Century Gothic"/>
          <w:sz w:val="24"/>
          <w:szCs w:val="24"/>
        </w:rPr>
        <w:t xml:space="preserve">for </w:t>
      </w:r>
      <w:r w:rsidR="009D2BA8" w:rsidRPr="007021AF">
        <w:rPr>
          <w:rFonts w:ascii="Century Gothic" w:hAnsi="Century Gothic"/>
          <w:sz w:val="24"/>
          <w:szCs w:val="24"/>
        </w:rPr>
        <w:t>this year</w:t>
      </w:r>
      <w:r w:rsidRPr="007021AF">
        <w:rPr>
          <w:rFonts w:ascii="Century Gothic" w:hAnsi="Century Gothic"/>
          <w:sz w:val="24"/>
          <w:szCs w:val="24"/>
        </w:rPr>
        <w:t>.</w:t>
      </w:r>
    </w:p>
    <w:p w14:paraId="535F1938" w14:textId="77777777" w:rsidR="005456BC" w:rsidRPr="004A1F3E" w:rsidRDefault="005456BC" w:rsidP="005456BC">
      <w:pPr>
        <w:pStyle w:val="ListParagraph"/>
        <w:numPr>
          <w:ilvl w:val="2"/>
          <w:numId w:val="1"/>
        </w:numPr>
        <w:rPr>
          <w:rFonts w:ascii="Century Gothic" w:hAnsi="Century Gothic"/>
          <w:sz w:val="24"/>
          <w:szCs w:val="24"/>
        </w:rPr>
      </w:pPr>
      <w:r>
        <w:rPr>
          <w:rFonts w:ascii="Century Gothic" w:hAnsi="Century Gothic"/>
          <w:b/>
          <w:sz w:val="24"/>
          <w:szCs w:val="24"/>
        </w:rPr>
        <w:t>Service Committee</w:t>
      </w:r>
    </w:p>
    <w:p w14:paraId="02576492" w14:textId="50655A76" w:rsidR="005456BC" w:rsidRPr="004A1F3E" w:rsidRDefault="00CE0A3A" w:rsidP="005456BC">
      <w:pPr>
        <w:pStyle w:val="ListParagraph"/>
        <w:ind w:left="1440" w:firstLine="540"/>
        <w:rPr>
          <w:rFonts w:ascii="Century Gothic" w:hAnsi="Century Gothic"/>
          <w:sz w:val="24"/>
          <w:szCs w:val="24"/>
        </w:rPr>
      </w:pPr>
      <w:r>
        <w:rPr>
          <w:rFonts w:ascii="Century Gothic" w:hAnsi="Century Gothic"/>
          <w:sz w:val="24"/>
          <w:szCs w:val="24"/>
        </w:rPr>
        <w:t>TBA</w:t>
      </w:r>
    </w:p>
    <w:p w14:paraId="3FE1F7BE" w14:textId="02CE5037" w:rsidR="005456BC" w:rsidRPr="00D04F58" w:rsidRDefault="005456BC" w:rsidP="00D04F58">
      <w:pPr>
        <w:pStyle w:val="ListParagraph"/>
        <w:numPr>
          <w:ilvl w:val="2"/>
          <w:numId w:val="1"/>
        </w:numPr>
        <w:rPr>
          <w:rFonts w:ascii="Century Gothic" w:hAnsi="Century Gothic"/>
          <w:sz w:val="24"/>
          <w:szCs w:val="24"/>
        </w:rPr>
      </w:pPr>
      <w:r>
        <w:rPr>
          <w:rFonts w:ascii="Century Gothic" w:hAnsi="Century Gothic"/>
          <w:b/>
          <w:sz w:val="24"/>
          <w:szCs w:val="24"/>
        </w:rPr>
        <w:t>Social / T-Shirt &amp; Cheer Committee</w:t>
      </w:r>
      <w:r w:rsidR="00D04F58">
        <w:rPr>
          <w:rFonts w:ascii="Century Gothic" w:hAnsi="Century Gothic"/>
          <w:b/>
          <w:sz w:val="24"/>
          <w:szCs w:val="24"/>
        </w:rPr>
        <w:t xml:space="preserve">- </w:t>
      </w:r>
      <w:proofErr w:type="spellStart"/>
      <w:r w:rsidRPr="00D04F58">
        <w:rPr>
          <w:rFonts w:ascii="Century Gothic" w:hAnsi="Century Gothic"/>
          <w:sz w:val="24"/>
          <w:szCs w:val="24"/>
        </w:rPr>
        <w:t>Shamsa</w:t>
      </w:r>
      <w:proofErr w:type="spellEnd"/>
      <w:r w:rsidRPr="00D04F58">
        <w:rPr>
          <w:rFonts w:ascii="Century Gothic" w:hAnsi="Century Gothic"/>
          <w:sz w:val="24"/>
          <w:szCs w:val="24"/>
        </w:rPr>
        <w:t xml:space="preserve"> Rehman, Brookhaven College</w:t>
      </w:r>
    </w:p>
    <w:p w14:paraId="1712C213" w14:textId="256A3371" w:rsidR="004C5283" w:rsidRDefault="00D04F58" w:rsidP="005456BC">
      <w:pPr>
        <w:pStyle w:val="ListParagraph"/>
        <w:ind w:left="1440" w:firstLine="540"/>
        <w:rPr>
          <w:rFonts w:ascii="Century Gothic" w:hAnsi="Century Gothic"/>
          <w:sz w:val="24"/>
          <w:szCs w:val="24"/>
        </w:rPr>
      </w:pPr>
      <w:r>
        <w:rPr>
          <w:rFonts w:ascii="Century Gothic" w:hAnsi="Century Gothic"/>
          <w:sz w:val="24"/>
          <w:szCs w:val="24"/>
        </w:rPr>
        <w:t xml:space="preserve">We need to plan events for this year, so I would love to hear any suggestions. It could be any event on campus or off campus. </w:t>
      </w:r>
      <w:r w:rsidR="004C5283">
        <w:rPr>
          <w:rFonts w:ascii="Century Gothic" w:hAnsi="Century Gothic"/>
          <w:sz w:val="24"/>
          <w:szCs w:val="24"/>
        </w:rPr>
        <w:t xml:space="preserve">Events/ suggestions/ on campus and off campus </w:t>
      </w:r>
    </w:p>
    <w:p w14:paraId="76442D0C" w14:textId="30810BA3" w:rsidR="00D04F58" w:rsidRDefault="00D04F58" w:rsidP="005456BC">
      <w:pPr>
        <w:pStyle w:val="ListParagraph"/>
        <w:ind w:left="1440" w:firstLine="540"/>
        <w:rPr>
          <w:rFonts w:ascii="Century Gothic" w:hAnsi="Century Gothic"/>
          <w:sz w:val="24"/>
          <w:szCs w:val="24"/>
        </w:rPr>
      </w:pPr>
    </w:p>
    <w:p w14:paraId="61A843CE" w14:textId="0C8C4348" w:rsidR="00D04F58" w:rsidRDefault="00D04F58" w:rsidP="005456BC">
      <w:pPr>
        <w:pStyle w:val="ListParagraph"/>
        <w:ind w:left="1440" w:firstLine="540"/>
        <w:rPr>
          <w:rFonts w:ascii="Century Gothic" w:hAnsi="Century Gothic"/>
          <w:sz w:val="24"/>
          <w:szCs w:val="24"/>
        </w:rPr>
      </w:pPr>
      <w:r>
        <w:rPr>
          <w:rFonts w:ascii="Century Gothic" w:hAnsi="Century Gothic"/>
          <w:sz w:val="24"/>
          <w:szCs w:val="24"/>
        </w:rPr>
        <w:t xml:space="preserve">We need at least two committee chairs for each committee. </w:t>
      </w:r>
    </w:p>
    <w:p w14:paraId="7BFDE869" w14:textId="77777777" w:rsidR="00D04F58" w:rsidRDefault="00D04F58" w:rsidP="005456BC">
      <w:pPr>
        <w:pStyle w:val="ListParagraph"/>
        <w:ind w:left="1440" w:firstLine="540"/>
        <w:rPr>
          <w:rFonts w:ascii="Century Gothic" w:hAnsi="Century Gothic"/>
          <w:sz w:val="24"/>
          <w:szCs w:val="24"/>
        </w:rPr>
      </w:pPr>
    </w:p>
    <w:p w14:paraId="7303CC34" w14:textId="4A44B539" w:rsidR="00096445" w:rsidRPr="00096445" w:rsidRDefault="00096445" w:rsidP="0041309B">
      <w:pPr>
        <w:pStyle w:val="ListParagraph"/>
        <w:numPr>
          <w:ilvl w:val="0"/>
          <w:numId w:val="1"/>
        </w:numPr>
        <w:rPr>
          <w:rFonts w:ascii="Century Gothic" w:hAnsi="Century Gothic"/>
          <w:sz w:val="24"/>
          <w:szCs w:val="24"/>
        </w:rPr>
      </w:pPr>
      <w:r w:rsidRPr="00096445">
        <w:rPr>
          <w:rFonts w:ascii="Century Gothic" w:hAnsi="Century Gothic"/>
          <w:b/>
          <w:sz w:val="24"/>
          <w:szCs w:val="24"/>
        </w:rPr>
        <w:t>Announcements</w:t>
      </w:r>
      <w:r w:rsidR="00E7728C">
        <w:rPr>
          <w:rFonts w:ascii="Century Gothic" w:hAnsi="Century Gothic"/>
          <w:b/>
          <w:sz w:val="24"/>
          <w:szCs w:val="24"/>
        </w:rPr>
        <w:t xml:space="preserve">: </w:t>
      </w:r>
      <w:r w:rsidR="00E7728C" w:rsidRPr="00D04F58">
        <w:rPr>
          <w:rFonts w:ascii="Century Gothic" w:hAnsi="Century Gothic"/>
          <w:sz w:val="24"/>
          <w:szCs w:val="24"/>
        </w:rPr>
        <w:t>None</w:t>
      </w:r>
    </w:p>
    <w:p w14:paraId="406C6E25" w14:textId="3EF4C3F9" w:rsidR="00E7728C" w:rsidRPr="00096445" w:rsidRDefault="00096445" w:rsidP="00E7728C">
      <w:pPr>
        <w:pStyle w:val="ListParagraph"/>
        <w:numPr>
          <w:ilvl w:val="0"/>
          <w:numId w:val="1"/>
        </w:numPr>
        <w:spacing w:after="0"/>
        <w:rPr>
          <w:rFonts w:ascii="Century Gothic" w:hAnsi="Century Gothic"/>
          <w:sz w:val="24"/>
          <w:szCs w:val="24"/>
        </w:rPr>
      </w:pPr>
      <w:r w:rsidRPr="00096445">
        <w:rPr>
          <w:rFonts w:ascii="Century Gothic" w:hAnsi="Century Gothic"/>
          <w:b/>
          <w:sz w:val="24"/>
          <w:szCs w:val="24"/>
        </w:rPr>
        <w:t>Adjournment</w:t>
      </w:r>
      <w:r w:rsidR="004C5283">
        <w:rPr>
          <w:rFonts w:ascii="Century Gothic" w:hAnsi="Century Gothic"/>
          <w:b/>
          <w:sz w:val="24"/>
          <w:szCs w:val="24"/>
        </w:rPr>
        <w:t xml:space="preserve"> </w:t>
      </w:r>
      <w:r w:rsidR="00E7728C" w:rsidRPr="00096445">
        <w:rPr>
          <w:rFonts w:ascii="Century Gothic" w:hAnsi="Century Gothic"/>
          <w:sz w:val="24"/>
          <w:szCs w:val="24"/>
        </w:rPr>
        <w:t>Carlos E. Valbuena</w:t>
      </w:r>
      <w:r w:rsidR="00E7728C">
        <w:rPr>
          <w:rFonts w:ascii="Century Gothic" w:hAnsi="Century Gothic"/>
          <w:sz w:val="24"/>
          <w:szCs w:val="24"/>
        </w:rPr>
        <w:t>, President, adjourn the 1</w:t>
      </w:r>
      <w:r w:rsidR="00E7728C" w:rsidRPr="002834A8">
        <w:rPr>
          <w:rFonts w:ascii="Century Gothic" w:hAnsi="Century Gothic"/>
          <w:sz w:val="24"/>
          <w:szCs w:val="24"/>
          <w:vertAlign w:val="superscript"/>
        </w:rPr>
        <w:t>st</w:t>
      </w:r>
      <w:r w:rsidR="00E7728C">
        <w:rPr>
          <w:rFonts w:ascii="Century Gothic" w:hAnsi="Century Gothic"/>
          <w:sz w:val="24"/>
          <w:szCs w:val="24"/>
        </w:rPr>
        <w:t xml:space="preserve"> General Assembly Business Meeting at 09:37 AM.</w:t>
      </w:r>
    </w:p>
    <w:p w14:paraId="1ACA4DB9" w14:textId="77777777" w:rsidR="00E7728C" w:rsidRDefault="00E7728C" w:rsidP="00E7728C"/>
    <w:p w14:paraId="73BDCA78" w14:textId="06428171" w:rsidR="00096445" w:rsidRPr="00F429A0" w:rsidRDefault="00096445" w:rsidP="00F43E1D">
      <w:pPr>
        <w:pStyle w:val="ListParagraph"/>
        <w:spacing w:after="0"/>
        <w:rPr>
          <w:rFonts w:ascii="Century Gothic" w:hAnsi="Century Gothic"/>
          <w:sz w:val="24"/>
          <w:szCs w:val="24"/>
        </w:rPr>
      </w:pPr>
    </w:p>
    <w:p w14:paraId="323B31D6" w14:textId="08AA4342" w:rsidR="00F429A0" w:rsidRDefault="00F429A0" w:rsidP="00F429A0">
      <w:pPr>
        <w:spacing w:after="0"/>
        <w:rPr>
          <w:rFonts w:ascii="Century Gothic" w:hAnsi="Century Gothic"/>
          <w:sz w:val="24"/>
          <w:szCs w:val="24"/>
        </w:rPr>
      </w:pPr>
    </w:p>
    <w:p w14:paraId="530D46DE" w14:textId="77777777" w:rsidR="00096445" w:rsidRPr="00096445" w:rsidRDefault="00096445" w:rsidP="00096445">
      <w:pPr>
        <w:pBdr>
          <w:bottom w:val="single" w:sz="6" w:space="1" w:color="auto"/>
        </w:pBdr>
        <w:spacing w:after="0"/>
        <w:rPr>
          <w:rFonts w:ascii="Century Gothic" w:hAnsi="Century Gothic"/>
          <w:sz w:val="2"/>
          <w:szCs w:val="24"/>
        </w:rPr>
      </w:pPr>
    </w:p>
    <w:sectPr w:rsidR="00096445" w:rsidRPr="00096445" w:rsidSect="000964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C363B"/>
    <w:multiLevelType w:val="hybridMultilevel"/>
    <w:tmpl w:val="1B305996"/>
    <w:lvl w:ilvl="0" w:tplc="04AEE8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623F22"/>
    <w:multiLevelType w:val="hybridMultilevel"/>
    <w:tmpl w:val="F886CAFC"/>
    <w:lvl w:ilvl="0" w:tplc="E4648A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3B51DFD"/>
    <w:multiLevelType w:val="hybridMultilevel"/>
    <w:tmpl w:val="D3142820"/>
    <w:lvl w:ilvl="0" w:tplc="8D94CE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7215E2F"/>
    <w:multiLevelType w:val="hybridMultilevel"/>
    <w:tmpl w:val="A1FA6280"/>
    <w:lvl w:ilvl="0" w:tplc="DD64C8F6">
      <w:start w:val="1"/>
      <w:numFmt w:val="upperRoman"/>
      <w:lvlText w:val="%1."/>
      <w:lvlJc w:val="right"/>
      <w:pPr>
        <w:ind w:left="720" w:hanging="360"/>
      </w:pPr>
      <w:rPr>
        <w:b/>
      </w:rPr>
    </w:lvl>
    <w:lvl w:ilvl="1" w:tplc="1E388988">
      <w:start w:val="1"/>
      <w:numFmt w:val="lowerRoman"/>
      <w:lvlText w:val="%2."/>
      <w:lvlJc w:val="righ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2944C4"/>
    <w:multiLevelType w:val="hybridMultilevel"/>
    <w:tmpl w:val="4BB037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U3MLcwNDA1NLEwMDRX0lEKTi0uzszPAykwNKsFAEWozCYtAAAA"/>
  </w:docVars>
  <w:rsids>
    <w:rsidRoot w:val="00096445"/>
    <w:rsid w:val="00020DD6"/>
    <w:rsid w:val="000566D2"/>
    <w:rsid w:val="000735D1"/>
    <w:rsid w:val="00095851"/>
    <w:rsid w:val="00096445"/>
    <w:rsid w:val="000E3D23"/>
    <w:rsid w:val="001355AD"/>
    <w:rsid w:val="001B37A8"/>
    <w:rsid w:val="00202365"/>
    <w:rsid w:val="002834A8"/>
    <w:rsid w:val="00305AC6"/>
    <w:rsid w:val="00360311"/>
    <w:rsid w:val="003D1A49"/>
    <w:rsid w:val="0041309B"/>
    <w:rsid w:val="004146C3"/>
    <w:rsid w:val="00420418"/>
    <w:rsid w:val="00474AAD"/>
    <w:rsid w:val="004A1F3E"/>
    <w:rsid w:val="004A7C59"/>
    <w:rsid w:val="004C5283"/>
    <w:rsid w:val="004F3741"/>
    <w:rsid w:val="00541BED"/>
    <w:rsid w:val="005456BC"/>
    <w:rsid w:val="00563F17"/>
    <w:rsid w:val="00573E6B"/>
    <w:rsid w:val="00583D6D"/>
    <w:rsid w:val="005B65CA"/>
    <w:rsid w:val="005F398B"/>
    <w:rsid w:val="00634169"/>
    <w:rsid w:val="00637529"/>
    <w:rsid w:val="006761A2"/>
    <w:rsid w:val="006844F9"/>
    <w:rsid w:val="006D3355"/>
    <w:rsid w:val="006D7A15"/>
    <w:rsid w:val="006F43E2"/>
    <w:rsid w:val="007021AF"/>
    <w:rsid w:val="00706BA0"/>
    <w:rsid w:val="00744A94"/>
    <w:rsid w:val="00744B4C"/>
    <w:rsid w:val="0076255B"/>
    <w:rsid w:val="00774C2B"/>
    <w:rsid w:val="007812E2"/>
    <w:rsid w:val="00784449"/>
    <w:rsid w:val="007A6360"/>
    <w:rsid w:val="007C575F"/>
    <w:rsid w:val="007E42C6"/>
    <w:rsid w:val="00810452"/>
    <w:rsid w:val="008139FA"/>
    <w:rsid w:val="00846430"/>
    <w:rsid w:val="00861435"/>
    <w:rsid w:val="008E26A9"/>
    <w:rsid w:val="008F691C"/>
    <w:rsid w:val="00901021"/>
    <w:rsid w:val="009764A6"/>
    <w:rsid w:val="009944FF"/>
    <w:rsid w:val="009A46F6"/>
    <w:rsid w:val="009C38C5"/>
    <w:rsid w:val="009D2BA8"/>
    <w:rsid w:val="00A62BD7"/>
    <w:rsid w:val="00A80135"/>
    <w:rsid w:val="00A86C56"/>
    <w:rsid w:val="00AD15E3"/>
    <w:rsid w:val="00AF12C4"/>
    <w:rsid w:val="00B237E5"/>
    <w:rsid w:val="00B3067B"/>
    <w:rsid w:val="00B41A9D"/>
    <w:rsid w:val="00B43419"/>
    <w:rsid w:val="00B51B9B"/>
    <w:rsid w:val="00B974B5"/>
    <w:rsid w:val="00BE10AB"/>
    <w:rsid w:val="00C006C5"/>
    <w:rsid w:val="00C1318F"/>
    <w:rsid w:val="00C15235"/>
    <w:rsid w:val="00C4367A"/>
    <w:rsid w:val="00C46ADE"/>
    <w:rsid w:val="00CC6EC5"/>
    <w:rsid w:val="00CE0A3A"/>
    <w:rsid w:val="00D04F58"/>
    <w:rsid w:val="00D3372E"/>
    <w:rsid w:val="00D62F23"/>
    <w:rsid w:val="00DC7DF6"/>
    <w:rsid w:val="00DF7A74"/>
    <w:rsid w:val="00E768A6"/>
    <w:rsid w:val="00E7728C"/>
    <w:rsid w:val="00EB0D7D"/>
    <w:rsid w:val="00EB67CB"/>
    <w:rsid w:val="00EF0EDC"/>
    <w:rsid w:val="00F429A0"/>
    <w:rsid w:val="00F43E1D"/>
    <w:rsid w:val="00F84AE9"/>
    <w:rsid w:val="00F96DA7"/>
    <w:rsid w:val="00FB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26AEA"/>
  <w15:chartTrackingRefBased/>
  <w15:docId w15:val="{B7F8CEFC-F082-4B8E-99B5-BE2FFD20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2"/>
    <w:qFormat/>
    <w:rsid w:val="00096445"/>
    <w:pPr>
      <w:spacing w:before="100" w:after="120" w:line="276" w:lineRule="auto"/>
      <w:jc w:val="right"/>
    </w:pPr>
    <w:rPr>
      <w:rFonts w:asciiTheme="majorHAnsi" w:eastAsiaTheme="majorEastAsia" w:hAnsiTheme="majorHAnsi" w:cstheme="majorBidi"/>
      <w:color w:val="44546A" w:themeColor="text2"/>
      <w:sz w:val="32"/>
      <w:szCs w:val="32"/>
      <w:lang w:eastAsia="ja-JP"/>
    </w:rPr>
  </w:style>
  <w:style w:type="character" w:customStyle="1" w:styleId="SubtitleChar">
    <w:name w:val="Subtitle Char"/>
    <w:basedOn w:val="DefaultParagraphFont"/>
    <w:link w:val="Subtitle"/>
    <w:uiPriority w:val="2"/>
    <w:rsid w:val="00096445"/>
    <w:rPr>
      <w:rFonts w:asciiTheme="majorHAnsi" w:eastAsiaTheme="majorEastAsia" w:hAnsiTheme="majorHAnsi" w:cstheme="majorBidi"/>
      <w:color w:val="44546A" w:themeColor="text2"/>
      <w:sz w:val="32"/>
      <w:szCs w:val="32"/>
      <w:lang w:eastAsia="ja-JP"/>
    </w:rPr>
  </w:style>
  <w:style w:type="paragraph" w:styleId="ListParagraph">
    <w:name w:val="List Paragraph"/>
    <w:basedOn w:val="Normal"/>
    <w:uiPriority w:val="34"/>
    <w:unhideWhenUsed/>
    <w:qFormat/>
    <w:rsid w:val="00096445"/>
    <w:pPr>
      <w:spacing w:before="100" w:after="200" w:line="276" w:lineRule="auto"/>
      <w:ind w:left="720"/>
      <w:contextualSpacing/>
    </w:pPr>
    <w:rPr>
      <w:rFonts w:eastAsiaTheme="minorEastAsia"/>
      <w:szCs w:val="21"/>
      <w:lang w:eastAsia="ja-JP"/>
    </w:rPr>
  </w:style>
  <w:style w:type="character" w:customStyle="1" w:styleId="bidi">
    <w:name w:val="bidi"/>
    <w:basedOn w:val="DefaultParagraphFont"/>
    <w:rsid w:val="00541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4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Valbuena Montilva</dc:creator>
  <cp:keywords/>
  <dc:description/>
  <cp:lastModifiedBy>Ruth Espinoza</cp:lastModifiedBy>
  <cp:revision>2</cp:revision>
  <cp:lastPrinted>2018-07-11T16:05:00Z</cp:lastPrinted>
  <dcterms:created xsi:type="dcterms:W3CDTF">2018-11-10T18:40:00Z</dcterms:created>
  <dcterms:modified xsi:type="dcterms:W3CDTF">2018-11-10T18:40:00Z</dcterms:modified>
</cp:coreProperties>
</file>